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77" w:rsidRDefault="00D1708F" w:rsidP="00D1708F">
      <w:pPr>
        <w:spacing w:after="0"/>
        <w:jc w:val="center"/>
        <w:rPr>
          <w:rFonts w:ascii="Times New Roman" w:hAnsi="Times New Roman" w:cs="Times New Roman"/>
          <w:sz w:val="24"/>
          <w:szCs w:val="24"/>
        </w:rPr>
      </w:pPr>
      <w:r w:rsidRPr="00D1708F">
        <w:rPr>
          <w:rFonts w:ascii="Times New Roman" w:hAnsi="Times New Roman" w:cs="Times New Roman"/>
          <w:sz w:val="24"/>
          <w:szCs w:val="24"/>
        </w:rPr>
        <w:t xml:space="preserve">Подготовительная группа «Ромашки» </w:t>
      </w:r>
    </w:p>
    <w:p w:rsidR="00876F80" w:rsidRPr="00D1708F" w:rsidRDefault="00D1708F" w:rsidP="00D1708F">
      <w:pPr>
        <w:spacing w:after="0"/>
        <w:jc w:val="center"/>
        <w:rPr>
          <w:rFonts w:ascii="Times New Roman" w:hAnsi="Times New Roman" w:cs="Times New Roman"/>
          <w:sz w:val="24"/>
          <w:szCs w:val="24"/>
        </w:rPr>
      </w:pPr>
      <w:r w:rsidRPr="00D1708F">
        <w:rPr>
          <w:rFonts w:ascii="Times New Roman" w:hAnsi="Times New Roman" w:cs="Times New Roman"/>
          <w:sz w:val="24"/>
          <w:szCs w:val="24"/>
        </w:rPr>
        <w:t>«Мы – олимпийцы» (22.06. -26.06.)</w:t>
      </w:r>
    </w:p>
    <w:p w:rsidR="00D1708F" w:rsidRPr="00D1708F" w:rsidRDefault="00D1708F" w:rsidP="00D1708F">
      <w:pPr>
        <w:spacing w:after="0"/>
        <w:jc w:val="center"/>
        <w:rPr>
          <w:rFonts w:ascii="Times New Roman" w:hAnsi="Times New Roman" w:cs="Times New Roman"/>
          <w:sz w:val="24"/>
          <w:szCs w:val="24"/>
        </w:rPr>
      </w:pPr>
      <w:r w:rsidRPr="00D1708F">
        <w:rPr>
          <w:rFonts w:ascii="Times New Roman" w:hAnsi="Times New Roman" w:cs="Times New Roman"/>
          <w:sz w:val="24"/>
          <w:szCs w:val="24"/>
        </w:rPr>
        <w:t>Воспитатель: Курышева Н. А.</w:t>
      </w:r>
    </w:p>
    <w:tbl>
      <w:tblPr>
        <w:tblStyle w:val="a3"/>
        <w:tblW w:w="0" w:type="auto"/>
        <w:tblLayout w:type="fixed"/>
        <w:tblLook w:val="04A0"/>
      </w:tblPr>
      <w:tblGrid>
        <w:gridCol w:w="1101"/>
        <w:gridCol w:w="5386"/>
        <w:gridCol w:w="3084"/>
      </w:tblGrid>
      <w:tr w:rsidR="00D1708F" w:rsidRPr="00D1708F" w:rsidTr="00F62BCB">
        <w:tc>
          <w:tcPr>
            <w:tcW w:w="1101" w:type="dxa"/>
          </w:tcPr>
          <w:p w:rsidR="00D1708F" w:rsidRPr="00D1708F" w:rsidRDefault="00D1708F" w:rsidP="00D1708F">
            <w:pPr>
              <w:jc w:val="center"/>
              <w:rPr>
                <w:rFonts w:ascii="Times New Roman" w:hAnsi="Times New Roman" w:cs="Times New Roman"/>
                <w:sz w:val="24"/>
                <w:szCs w:val="24"/>
              </w:rPr>
            </w:pPr>
            <w:r w:rsidRPr="00D1708F">
              <w:rPr>
                <w:rFonts w:ascii="Times New Roman" w:hAnsi="Times New Roman" w:cs="Times New Roman"/>
                <w:sz w:val="24"/>
                <w:szCs w:val="24"/>
              </w:rPr>
              <w:t>День недели</w:t>
            </w:r>
          </w:p>
        </w:tc>
        <w:tc>
          <w:tcPr>
            <w:tcW w:w="5386" w:type="dxa"/>
          </w:tcPr>
          <w:p w:rsidR="00D1708F" w:rsidRPr="00D1708F" w:rsidRDefault="00D1708F" w:rsidP="00D1708F">
            <w:pPr>
              <w:jc w:val="center"/>
              <w:rPr>
                <w:rFonts w:ascii="Times New Roman" w:hAnsi="Times New Roman" w:cs="Times New Roman"/>
                <w:sz w:val="24"/>
                <w:szCs w:val="24"/>
              </w:rPr>
            </w:pPr>
            <w:r w:rsidRPr="00D1708F">
              <w:rPr>
                <w:rFonts w:ascii="Times New Roman" w:hAnsi="Times New Roman" w:cs="Times New Roman"/>
                <w:sz w:val="24"/>
                <w:szCs w:val="24"/>
              </w:rPr>
              <w:t>Рекомендации</w:t>
            </w:r>
          </w:p>
        </w:tc>
        <w:tc>
          <w:tcPr>
            <w:tcW w:w="3084" w:type="dxa"/>
          </w:tcPr>
          <w:p w:rsidR="00D1708F" w:rsidRPr="00D1708F" w:rsidRDefault="00D1708F" w:rsidP="00D1708F">
            <w:pPr>
              <w:jc w:val="center"/>
              <w:rPr>
                <w:rFonts w:ascii="Times New Roman" w:hAnsi="Times New Roman" w:cs="Times New Roman"/>
                <w:sz w:val="24"/>
                <w:szCs w:val="24"/>
              </w:rPr>
            </w:pPr>
            <w:r w:rsidRPr="00D1708F">
              <w:rPr>
                <w:rFonts w:ascii="Times New Roman" w:hAnsi="Times New Roman" w:cs="Times New Roman"/>
                <w:sz w:val="24"/>
                <w:szCs w:val="24"/>
              </w:rPr>
              <w:t xml:space="preserve"> Продукт</w:t>
            </w:r>
          </w:p>
        </w:tc>
      </w:tr>
      <w:tr w:rsidR="00D1708F" w:rsidRPr="00D1708F" w:rsidTr="00F62BCB">
        <w:tc>
          <w:tcPr>
            <w:tcW w:w="1101" w:type="dxa"/>
          </w:tcPr>
          <w:p w:rsidR="00D1708F" w:rsidRPr="00D1708F" w:rsidRDefault="00D1708F" w:rsidP="00D1708F">
            <w:pPr>
              <w:rPr>
                <w:rFonts w:ascii="Times New Roman" w:hAnsi="Times New Roman" w:cs="Times New Roman"/>
                <w:sz w:val="24"/>
                <w:szCs w:val="24"/>
              </w:rPr>
            </w:pPr>
            <w:r>
              <w:rPr>
                <w:rFonts w:ascii="Times New Roman" w:hAnsi="Times New Roman" w:cs="Times New Roman"/>
                <w:sz w:val="24"/>
                <w:szCs w:val="24"/>
              </w:rPr>
              <w:t>Понедельник – 22.06.</w:t>
            </w:r>
          </w:p>
        </w:tc>
        <w:tc>
          <w:tcPr>
            <w:tcW w:w="5386" w:type="dxa"/>
          </w:tcPr>
          <w:p w:rsidR="000C5A85" w:rsidRPr="000C5A85" w:rsidRDefault="00EF3B6F" w:rsidP="00D1708F">
            <w:pPr>
              <w:pStyle w:val="a4"/>
              <w:numPr>
                <w:ilvl w:val="0"/>
                <w:numId w:val="1"/>
              </w:numPr>
              <w:shd w:val="clear" w:color="auto" w:fill="FFFFFF"/>
              <w:spacing w:before="0" w:beforeAutospacing="0" w:after="0" w:afterAutospacing="0"/>
              <w:ind w:left="0"/>
              <w:rPr>
                <w:rFonts w:ascii="Arial" w:hAnsi="Arial" w:cs="Arial"/>
                <w:b/>
                <w:color w:val="000000"/>
              </w:rPr>
            </w:pPr>
            <w:r w:rsidRPr="00EF3B6F">
              <w:rPr>
                <w:b/>
                <w:color w:val="000000"/>
              </w:rPr>
              <w:t>Уважаемые родители</w:t>
            </w:r>
          </w:p>
          <w:p w:rsidR="000C5A85" w:rsidRPr="000C5A85" w:rsidRDefault="000C5A85" w:rsidP="00D1708F">
            <w:pPr>
              <w:pStyle w:val="a4"/>
              <w:numPr>
                <w:ilvl w:val="0"/>
                <w:numId w:val="1"/>
              </w:numPr>
              <w:shd w:val="clear" w:color="auto" w:fill="FFFFFF"/>
              <w:spacing w:before="0" w:beforeAutospacing="0" w:after="0" w:afterAutospacing="0"/>
              <w:ind w:left="0"/>
              <w:rPr>
                <w:rFonts w:ascii="Arial" w:hAnsi="Arial" w:cs="Arial"/>
                <w:color w:val="000000"/>
              </w:rPr>
            </w:pPr>
            <w:r>
              <w:t xml:space="preserve"> Развитие физической культуры и спорта становиться сегодня важным социальным фактором в жизни современной России.  Одна из основных его задач направлена на охрану и укрепление физического и психического здоровья детей, в том числе их эмоциональное благополучие. Пьер де Кубертен, инициатор проведения Олимпийских игр, говорил: «В современном мире, имеющем огромные возможности, а одновременно и опасные слабости, олимпийские идеи могут стать школой благородных принципов и моральной чистоты, а также физической силы и духовной энергии». Олимпийские игры вошли в историю человечества как крупнейшее международное комплексное спортивное мероприятие. Они обладают огромной притягательной силой не только потому, что это единственные в своем роде всемирные спортивные состязания, но и потому, что они </w:t>
            </w:r>
            <w:proofErr w:type="gramStart"/>
            <w:r>
              <w:t>представляют прекрасную возможность</w:t>
            </w:r>
            <w:proofErr w:type="gramEnd"/>
            <w:r>
              <w:t xml:space="preserve"> для установления дружеских связей между спортсменами различных стран. Олимпийское движение - важная часть культуры человечества, и изучение его истории, несомненно, должно стать частью образования любого культурного человека. В период дошкольного детства у ребенка закладываются основы здоровья, долголетия, всесторонней двигательной подготовленности и гармоничного физического развития. История олимпийских игр, приобщение к традициям олимпийского движения может стать частью не только физического, но и нравственного воспитания ребёнка. Участие детей в играх, эстафетах, творческих номерах позволяет не только создать условия для укрепления здоровья детей и уверенности в своих силах, но и почувствовать себя маленькими участниками огромной команды спортсменов.</w:t>
            </w:r>
          </w:p>
          <w:p w:rsidR="00D1708F" w:rsidRPr="00EF3B6F" w:rsidRDefault="00D1708F" w:rsidP="00EF3B6F">
            <w:pPr>
              <w:pStyle w:val="a4"/>
              <w:numPr>
                <w:ilvl w:val="0"/>
                <w:numId w:val="1"/>
              </w:numPr>
              <w:shd w:val="clear" w:color="auto" w:fill="FFFFFF"/>
              <w:spacing w:before="0" w:beforeAutospacing="0" w:after="0" w:afterAutospacing="0"/>
              <w:ind w:left="0"/>
              <w:rPr>
                <w:rFonts w:ascii="Arial" w:hAnsi="Arial" w:cs="Arial"/>
                <w:color w:val="000000"/>
              </w:rPr>
            </w:pPr>
            <w:r w:rsidRPr="00D1708F">
              <w:rPr>
                <w:color w:val="000000"/>
              </w:rPr>
              <w:t>Подберите и рассмотрите буклеты, книги, энциклопедии, рассказывающие о разных видах спорта.</w:t>
            </w:r>
          </w:p>
        </w:tc>
        <w:tc>
          <w:tcPr>
            <w:tcW w:w="3084" w:type="dxa"/>
          </w:tcPr>
          <w:p w:rsidR="00EF3B6F" w:rsidRDefault="00EF3B6F" w:rsidP="00EF3B6F">
            <w:pPr>
              <w:rPr>
                <w:rFonts w:ascii="Times New Roman" w:hAnsi="Times New Roman" w:cs="Times New Roman"/>
                <w:sz w:val="24"/>
                <w:szCs w:val="24"/>
              </w:rPr>
            </w:pPr>
            <w:r w:rsidRPr="00EF3B6F">
              <w:rPr>
                <w:rFonts w:ascii="Times New Roman" w:hAnsi="Times New Roman" w:cs="Times New Roman"/>
                <w:b/>
                <w:sz w:val="24"/>
                <w:szCs w:val="24"/>
              </w:rPr>
              <w:t>Прочитайте детям:</w:t>
            </w:r>
            <w:r w:rsidRPr="00EF3B6F">
              <w:rPr>
                <w:rFonts w:ascii="Times New Roman" w:hAnsi="Times New Roman" w:cs="Times New Roman"/>
                <w:sz w:val="24"/>
                <w:szCs w:val="24"/>
              </w:rPr>
              <w:t xml:space="preserve"> </w:t>
            </w:r>
          </w:p>
          <w:p w:rsidR="00EF3B6F" w:rsidRDefault="00EF3B6F" w:rsidP="00EF3B6F">
            <w:pPr>
              <w:rPr>
                <w:rFonts w:ascii="Times New Roman" w:hAnsi="Times New Roman" w:cs="Times New Roman"/>
                <w:sz w:val="24"/>
                <w:szCs w:val="24"/>
              </w:rPr>
            </w:pPr>
            <w:r w:rsidRPr="00EF3B6F">
              <w:rPr>
                <w:rFonts w:ascii="Times New Roman" w:hAnsi="Times New Roman" w:cs="Times New Roman"/>
                <w:sz w:val="24"/>
                <w:szCs w:val="24"/>
              </w:rPr>
              <w:t xml:space="preserve">М. </w:t>
            </w:r>
            <w:proofErr w:type="spellStart"/>
            <w:r w:rsidRPr="00EF3B6F">
              <w:rPr>
                <w:rFonts w:ascii="Times New Roman" w:hAnsi="Times New Roman" w:cs="Times New Roman"/>
                <w:sz w:val="24"/>
                <w:szCs w:val="24"/>
              </w:rPr>
              <w:t>Пегов</w:t>
            </w:r>
            <w:proofErr w:type="spellEnd"/>
            <w:r w:rsidRPr="00EF3B6F">
              <w:rPr>
                <w:rFonts w:ascii="Times New Roman" w:hAnsi="Times New Roman" w:cs="Times New Roman"/>
                <w:sz w:val="24"/>
                <w:szCs w:val="24"/>
              </w:rPr>
              <w:t xml:space="preserve"> «Олимпийские игры», А. Усачев «Грецкие стихи», Е. Ярцев «Бег и ходьба».</w:t>
            </w:r>
            <w:r>
              <w:t xml:space="preserve"> </w:t>
            </w:r>
          </w:p>
          <w:p w:rsidR="00D1708F" w:rsidRPr="00D1708F" w:rsidRDefault="00EF3B6F" w:rsidP="00EF3B6F">
            <w:pPr>
              <w:rPr>
                <w:rFonts w:ascii="Times New Roman" w:hAnsi="Times New Roman" w:cs="Times New Roman"/>
                <w:sz w:val="24"/>
                <w:szCs w:val="24"/>
              </w:rPr>
            </w:pPr>
            <w:r>
              <w:rPr>
                <w:rFonts w:ascii="Times New Roman" w:hAnsi="Times New Roman" w:cs="Times New Roman"/>
                <w:sz w:val="24"/>
                <w:szCs w:val="24"/>
              </w:rPr>
              <w:t>Игра</w:t>
            </w:r>
            <w:r w:rsidRPr="00EF3B6F">
              <w:rPr>
                <w:rFonts w:ascii="Times New Roman" w:hAnsi="Times New Roman" w:cs="Times New Roman"/>
                <w:sz w:val="24"/>
                <w:szCs w:val="24"/>
              </w:rPr>
              <w:t xml:space="preserve"> «Какому спортсмену нужен этот инвентарь».</w:t>
            </w:r>
            <w:r w:rsidR="00283236">
              <w:rPr>
                <w:noProof/>
                <w:lang w:eastAsia="ru-RU"/>
              </w:rPr>
              <w:t xml:space="preserve"> </w:t>
            </w:r>
            <w:r w:rsidR="00283236">
              <w:rPr>
                <w:noProof/>
                <w:lang w:eastAsia="ru-RU"/>
              </w:rPr>
              <w:drawing>
                <wp:inline distT="0" distB="0" distL="0" distR="0">
                  <wp:extent cx="1800225" cy="1350169"/>
                  <wp:effectExtent l="0" t="0" r="0" b="2540"/>
                  <wp:docPr id="1" name="Рисунок 1" descr="https://cloud.prezentacii.org/18/11/94736/images/scre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oud.prezentacii.org/18/11/94736/images/screen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350169"/>
                          </a:xfrm>
                          <a:prstGeom prst="rect">
                            <a:avLst/>
                          </a:prstGeom>
                          <a:noFill/>
                          <a:ln>
                            <a:noFill/>
                          </a:ln>
                        </pic:spPr>
                      </pic:pic>
                    </a:graphicData>
                  </a:graphic>
                </wp:inline>
              </w:drawing>
            </w:r>
          </w:p>
        </w:tc>
      </w:tr>
      <w:tr w:rsidR="00D1708F" w:rsidRPr="00D1708F" w:rsidTr="00F62BCB">
        <w:tc>
          <w:tcPr>
            <w:tcW w:w="1101" w:type="dxa"/>
          </w:tcPr>
          <w:p w:rsidR="00D1708F" w:rsidRPr="00D1708F" w:rsidRDefault="00D1708F" w:rsidP="00D1708F">
            <w:pPr>
              <w:rPr>
                <w:rFonts w:ascii="Times New Roman" w:hAnsi="Times New Roman" w:cs="Times New Roman"/>
                <w:sz w:val="24"/>
                <w:szCs w:val="24"/>
              </w:rPr>
            </w:pPr>
            <w:r>
              <w:rPr>
                <w:rFonts w:ascii="Times New Roman" w:hAnsi="Times New Roman" w:cs="Times New Roman"/>
                <w:sz w:val="24"/>
                <w:szCs w:val="24"/>
              </w:rPr>
              <w:t>Вторник – 23.06.</w:t>
            </w:r>
          </w:p>
        </w:tc>
        <w:tc>
          <w:tcPr>
            <w:tcW w:w="5386" w:type="dxa"/>
          </w:tcPr>
          <w:p w:rsidR="00D1708F" w:rsidRPr="00D1708F" w:rsidRDefault="000C5A85" w:rsidP="000C5A85">
            <w:pPr>
              <w:rPr>
                <w:rFonts w:ascii="Times New Roman" w:hAnsi="Times New Roman" w:cs="Times New Roman"/>
                <w:sz w:val="24"/>
                <w:szCs w:val="24"/>
              </w:rPr>
            </w:pPr>
            <w:r w:rsidRPr="00F62BCB">
              <w:rPr>
                <w:rFonts w:ascii="Times New Roman" w:hAnsi="Times New Roman" w:cs="Times New Roman"/>
                <w:b/>
                <w:sz w:val="24"/>
                <w:szCs w:val="24"/>
              </w:rPr>
              <w:t>Лег</w:t>
            </w:r>
            <w:r w:rsidR="00F62BCB">
              <w:rPr>
                <w:rFonts w:ascii="Times New Roman" w:hAnsi="Times New Roman" w:cs="Times New Roman"/>
                <w:b/>
                <w:sz w:val="24"/>
                <w:szCs w:val="24"/>
              </w:rPr>
              <w:t>енда о рождении Олимпийских игр.</w:t>
            </w:r>
            <w:r w:rsidRPr="000C5A85">
              <w:rPr>
                <w:rFonts w:ascii="Times New Roman" w:hAnsi="Times New Roman" w:cs="Times New Roman"/>
                <w:sz w:val="24"/>
                <w:szCs w:val="24"/>
              </w:rPr>
              <w:t xml:space="preserve"> История Олимпийских игр начинается в Древней Греции. Как на Руси создавались былины о русских богатырях, так и легенды Древней </w:t>
            </w:r>
            <w:r w:rsidRPr="000C5A85">
              <w:rPr>
                <w:rFonts w:ascii="Times New Roman" w:hAnsi="Times New Roman" w:cs="Times New Roman"/>
                <w:sz w:val="24"/>
                <w:szCs w:val="24"/>
              </w:rPr>
              <w:lastRenderedPageBreak/>
              <w:t>Греции рассказывают о героях. Одна из легенд утверждает, что придумал и организовал первые игры знаменитый Геракл, сын Зевса. Геракл совершил 12 легендарных подвигов. В честь одной из главных побед Геракла и стали проводить Олимпийские игры. Причем, легенда донесла до нас одну очень интересную подробность. Геракл собственными стопами отмерил дистанцию для бега – шестьсот стоп. Так появилась одна из наиболее распространенных мер длины в Древней Греции, она называлась «стадией». Отсюда возникло слово «стадион». Олимпийские игры древности: Первые Олимпийские игры проходили в Древней Греции, в городе Олимпия. Когда назначались игры, повсюду объявлялось священное перемирие. Никто не мог воевать, никто не имел права войти в Олимпию с оружием. Олимпийцами могли стать только свободные люди и только мужчины. Женщины в играх не участвовали. В те времена в программу Игр входили бег, прыжки в длину, метание копья и диска, борьба. А также соревнования по кулачному бою, верхо</w:t>
            </w:r>
            <w:r w:rsidR="00F62BCB">
              <w:rPr>
                <w:rFonts w:ascii="Times New Roman" w:hAnsi="Times New Roman" w:cs="Times New Roman"/>
                <w:sz w:val="24"/>
                <w:szCs w:val="24"/>
              </w:rPr>
              <w:t>вой езде и гонки на колесницах.</w:t>
            </w:r>
          </w:p>
        </w:tc>
        <w:tc>
          <w:tcPr>
            <w:tcW w:w="3084" w:type="dxa"/>
          </w:tcPr>
          <w:p w:rsidR="003E54C5" w:rsidRDefault="00F62BCB" w:rsidP="00F62BCB">
            <w:pPr>
              <w:rPr>
                <w:noProof/>
                <w:lang w:eastAsia="ru-RU"/>
              </w:rPr>
            </w:pPr>
            <w:r>
              <w:rPr>
                <w:rFonts w:ascii="Times New Roman" w:hAnsi="Times New Roman" w:cs="Times New Roman"/>
                <w:sz w:val="24"/>
                <w:szCs w:val="24"/>
              </w:rPr>
              <w:lastRenderedPageBreak/>
              <w:t>Сделайте с детьми</w:t>
            </w:r>
            <w:r w:rsidRPr="00F62BCB">
              <w:rPr>
                <w:rFonts w:ascii="Times New Roman" w:hAnsi="Times New Roman" w:cs="Times New Roman"/>
                <w:sz w:val="24"/>
                <w:szCs w:val="24"/>
              </w:rPr>
              <w:t xml:space="preserve"> из цветной бумаги «Олимпийские кольца».</w:t>
            </w:r>
            <w:r w:rsidR="00283236">
              <w:rPr>
                <w:noProof/>
                <w:lang w:eastAsia="ru-RU"/>
              </w:rPr>
              <w:t xml:space="preserve"> </w:t>
            </w:r>
          </w:p>
          <w:p w:rsidR="003E54C5" w:rsidRDefault="003E54C5" w:rsidP="00F62BCB">
            <w:pPr>
              <w:rPr>
                <w:noProof/>
                <w:lang w:eastAsia="ru-RU"/>
              </w:rPr>
            </w:pPr>
          </w:p>
          <w:p w:rsidR="003E54C5" w:rsidRDefault="003E54C5" w:rsidP="00F62BCB">
            <w:pPr>
              <w:rPr>
                <w:noProof/>
                <w:lang w:eastAsia="ru-RU"/>
              </w:rPr>
            </w:pPr>
          </w:p>
          <w:p w:rsidR="003E54C5" w:rsidRDefault="003E54C5" w:rsidP="00F62BCB">
            <w:pPr>
              <w:rPr>
                <w:noProof/>
                <w:lang w:eastAsia="ru-RU"/>
              </w:rPr>
            </w:pPr>
          </w:p>
          <w:p w:rsidR="00F62BCB" w:rsidRPr="00F62BCB" w:rsidRDefault="00283236" w:rsidP="00F62BCB">
            <w:pPr>
              <w:rPr>
                <w:rFonts w:ascii="Times New Roman" w:hAnsi="Times New Roman" w:cs="Times New Roman"/>
                <w:sz w:val="24"/>
                <w:szCs w:val="24"/>
              </w:rPr>
            </w:pPr>
            <w:r>
              <w:rPr>
                <w:noProof/>
                <w:lang w:eastAsia="ru-RU"/>
              </w:rPr>
              <w:drawing>
                <wp:inline distT="0" distB="0" distL="0" distR="0">
                  <wp:extent cx="1813330" cy="1354813"/>
                  <wp:effectExtent l="0" t="0" r="0" b="0"/>
                  <wp:docPr id="4" name="Рисунок 4" descr="https://ic.pics.livejournal.com/bar69marisha/77434825/270517/270517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c.pics.livejournal.com/bar69marisha/77434825/270517/270517_90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5854" cy="1356699"/>
                          </a:xfrm>
                          <a:prstGeom prst="rect">
                            <a:avLst/>
                          </a:prstGeom>
                          <a:noFill/>
                          <a:ln>
                            <a:noFill/>
                          </a:ln>
                        </pic:spPr>
                      </pic:pic>
                    </a:graphicData>
                  </a:graphic>
                </wp:inline>
              </w:drawing>
            </w:r>
          </w:p>
          <w:p w:rsidR="00F62BCB" w:rsidRPr="00F62BCB" w:rsidRDefault="00F62BCB" w:rsidP="00F62BCB">
            <w:pPr>
              <w:rPr>
                <w:rFonts w:ascii="Times New Roman" w:hAnsi="Times New Roman" w:cs="Times New Roman"/>
                <w:sz w:val="24"/>
                <w:szCs w:val="24"/>
              </w:rPr>
            </w:pPr>
          </w:p>
          <w:p w:rsidR="00D1708F" w:rsidRPr="00D1708F" w:rsidRDefault="003E54C5" w:rsidP="00F62BCB">
            <w:pPr>
              <w:rPr>
                <w:rFonts w:ascii="Times New Roman" w:hAnsi="Times New Roman" w:cs="Times New Roman"/>
                <w:sz w:val="24"/>
                <w:szCs w:val="24"/>
              </w:rPr>
            </w:pPr>
            <w:bookmarkStart w:id="0" w:name="_GoBack"/>
            <w:r>
              <w:rPr>
                <w:noProof/>
                <w:lang w:eastAsia="ru-RU"/>
              </w:rPr>
              <w:drawing>
                <wp:inline distT="0" distB="0" distL="0" distR="0">
                  <wp:extent cx="1809750" cy="1355546"/>
                  <wp:effectExtent l="0" t="0" r="0" b="0"/>
                  <wp:docPr id="5" name="Рисунок 5" descr="https://cf.ppt-online.org/files/slide/d/DuBCRsv9E2M3SzAfiOaWGFtHcKJ5T6p8NUwq7k/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f.ppt-online.org/files/slide/d/DuBCRsv9E2M3SzAfiOaWGFtHcKJ5T6p8NUwq7k/slide-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098" cy="1358054"/>
                          </a:xfrm>
                          <a:prstGeom prst="rect">
                            <a:avLst/>
                          </a:prstGeom>
                          <a:noFill/>
                          <a:ln>
                            <a:noFill/>
                          </a:ln>
                        </pic:spPr>
                      </pic:pic>
                    </a:graphicData>
                  </a:graphic>
                </wp:inline>
              </w:drawing>
            </w:r>
            <w:bookmarkEnd w:id="0"/>
          </w:p>
        </w:tc>
      </w:tr>
      <w:tr w:rsidR="00D1708F" w:rsidRPr="00D1708F" w:rsidTr="00F62BCB">
        <w:tc>
          <w:tcPr>
            <w:tcW w:w="1101" w:type="dxa"/>
          </w:tcPr>
          <w:p w:rsidR="00D1708F" w:rsidRPr="00D1708F" w:rsidRDefault="00D1708F" w:rsidP="00D1708F">
            <w:pPr>
              <w:rPr>
                <w:rFonts w:ascii="Times New Roman" w:hAnsi="Times New Roman" w:cs="Times New Roman"/>
                <w:sz w:val="24"/>
                <w:szCs w:val="24"/>
              </w:rPr>
            </w:pPr>
            <w:r>
              <w:rPr>
                <w:rFonts w:ascii="Times New Roman" w:hAnsi="Times New Roman" w:cs="Times New Roman"/>
                <w:sz w:val="24"/>
                <w:szCs w:val="24"/>
              </w:rPr>
              <w:lastRenderedPageBreak/>
              <w:t>Среда – 24.06</w:t>
            </w:r>
          </w:p>
        </w:tc>
        <w:tc>
          <w:tcPr>
            <w:tcW w:w="5386" w:type="dxa"/>
          </w:tcPr>
          <w:p w:rsidR="00D1708F" w:rsidRPr="00D1708F" w:rsidRDefault="00F62BCB" w:rsidP="00F62BCB">
            <w:pPr>
              <w:rPr>
                <w:rFonts w:ascii="Times New Roman" w:hAnsi="Times New Roman" w:cs="Times New Roman"/>
                <w:sz w:val="24"/>
                <w:szCs w:val="24"/>
              </w:rPr>
            </w:pPr>
            <w:proofErr w:type="gramStart"/>
            <w:r>
              <w:rPr>
                <w:rFonts w:ascii="Times New Roman" w:hAnsi="Times New Roman" w:cs="Times New Roman"/>
                <w:b/>
                <w:sz w:val="24"/>
                <w:szCs w:val="24"/>
              </w:rPr>
              <w:t>Современные</w:t>
            </w:r>
            <w:proofErr w:type="gramEnd"/>
            <w:r>
              <w:rPr>
                <w:rFonts w:ascii="Times New Roman" w:hAnsi="Times New Roman" w:cs="Times New Roman"/>
                <w:b/>
                <w:sz w:val="24"/>
                <w:szCs w:val="24"/>
              </w:rPr>
              <w:t xml:space="preserve"> Олимпийские игр. </w:t>
            </w:r>
            <w:r w:rsidRPr="00F62BCB">
              <w:rPr>
                <w:rFonts w:ascii="Times New Roman" w:hAnsi="Times New Roman" w:cs="Times New Roman"/>
                <w:sz w:val="24"/>
                <w:szCs w:val="24"/>
              </w:rPr>
              <w:t xml:space="preserve"> Во времена, когда жили дедушки и бабушки ваших дедушек и бабушек, жил известный педагог француз Пьер де Кубертен. Он выступил с предложением о возрождении проведения Олимпийских Игр. Вот тогда и состоялись первые современные Олимпийские Игры. Они проходили в греческом городе Афины. В программе 1 Олимпиады было 9 видов спорта: легкая атлетика, гимнастика, плавание, поднятие тяжести, борьба стрельба, фехтование, велосипедные гонки и теннис. Женщины в этих играх не участвовали. Символика Олимпийских игр: - Ребята, сегодня мы с вами поговорим о символах и талисманах Олимпийских игр. Символом Олимпийских игр являются пять переплетенных колец. Эти кольца цветные. Пять колец – знак единства и дружбы пяти континентов земного шара. Кто знает, что такое континент? /ответы детей/ - Посмотрите на глобус. Вот эти огромные части суши </w:t>
            </w:r>
            <w:proofErr w:type="gramStart"/>
            <w:r w:rsidRPr="00F62BCB">
              <w:rPr>
                <w:rFonts w:ascii="Times New Roman" w:hAnsi="Times New Roman" w:cs="Times New Roman"/>
                <w:sz w:val="24"/>
                <w:szCs w:val="24"/>
              </w:rPr>
              <w:t>называют континентами /показываю</w:t>
            </w:r>
            <w:proofErr w:type="gramEnd"/>
            <w:r w:rsidRPr="00F62BCB">
              <w:rPr>
                <w:rFonts w:ascii="Times New Roman" w:hAnsi="Times New Roman" w:cs="Times New Roman"/>
                <w:sz w:val="24"/>
                <w:szCs w:val="24"/>
              </w:rPr>
              <w:t xml:space="preserve"> Америку, Африку, Евразию, Австралию, Антарктиду/. На олимпийском знамени три верхних кольца идут слева на права в таком порядке: синее, черное, красное, а внизу желтое и зеленое. </w:t>
            </w:r>
            <w:proofErr w:type="gramStart"/>
            <w:r w:rsidRPr="00F62BCB">
              <w:rPr>
                <w:rFonts w:ascii="Times New Roman" w:hAnsi="Times New Roman" w:cs="Times New Roman"/>
                <w:sz w:val="24"/>
                <w:szCs w:val="24"/>
              </w:rPr>
              <w:t>Синее кольцо – Европа; черное – Африка; красное – Америка, желтое – Азия, зеленое – Австралия.</w:t>
            </w:r>
            <w:proofErr w:type="gramEnd"/>
            <w:r w:rsidRPr="00F62BCB">
              <w:rPr>
                <w:rFonts w:ascii="Times New Roman" w:hAnsi="Times New Roman" w:cs="Times New Roman"/>
                <w:sz w:val="24"/>
                <w:szCs w:val="24"/>
              </w:rPr>
              <w:t xml:space="preserve"> Эти пять колец на белом фоне. Белое поле флага означает </w:t>
            </w:r>
            <w:r w:rsidRPr="00F62BCB">
              <w:rPr>
                <w:rFonts w:ascii="Times New Roman" w:hAnsi="Times New Roman" w:cs="Times New Roman"/>
                <w:sz w:val="24"/>
                <w:szCs w:val="24"/>
              </w:rPr>
              <w:lastRenderedPageBreak/>
              <w:t>дружбу всех, без исключения, людей Земли. Олимпийские игры объединяют людей с разным цветом кожи. У каждой Олимпиады имеется свой талисман. Каждая команда и судьи, участвующие в Олимпиаде перед началом соревнований дают Олимпийскую клятву спортсменов честно сорев</w:t>
            </w:r>
            <w:r>
              <w:rPr>
                <w:rFonts w:ascii="Times New Roman" w:hAnsi="Times New Roman" w:cs="Times New Roman"/>
                <w:sz w:val="24"/>
                <w:szCs w:val="24"/>
              </w:rPr>
              <w:t>новаться и уважать правила Игр.</w:t>
            </w:r>
          </w:p>
        </w:tc>
        <w:tc>
          <w:tcPr>
            <w:tcW w:w="3084" w:type="dxa"/>
          </w:tcPr>
          <w:p w:rsidR="000C5A85" w:rsidRPr="000C5A85" w:rsidRDefault="000C5A85" w:rsidP="000C5A85">
            <w:pPr>
              <w:rPr>
                <w:rFonts w:ascii="Times New Roman" w:hAnsi="Times New Roman" w:cs="Times New Roman"/>
                <w:b/>
                <w:sz w:val="24"/>
                <w:szCs w:val="24"/>
              </w:rPr>
            </w:pPr>
            <w:r w:rsidRPr="000C5A85">
              <w:rPr>
                <w:rFonts w:ascii="Times New Roman" w:hAnsi="Times New Roman" w:cs="Times New Roman"/>
                <w:b/>
                <w:sz w:val="24"/>
                <w:szCs w:val="24"/>
              </w:rPr>
              <w:lastRenderedPageBreak/>
              <w:t>Подвижные игры:</w:t>
            </w:r>
          </w:p>
          <w:p w:rsidR="000C5A85" w:rsidRPr="000C5A85" w:rsidRDefault="000C5A85" w:rsidP="000C5A85">
            <w:pPr>
              <w:rPr>
                <w:rFonts w:ascii="Times New Roman" w:hAnsi="Times New Roman" w:cs="Times New Roman"/>
                <w:b/>
                <w:sz w:val="24"/>
                <w:szCs w:val="24"/>
              </w:rPr>
            </w:pPr>
            <w:r w:rsidRPr="000C5A85">
              <w:rPr>
                <w:rFonts w:ascii="Times New Roman" w:hAnsi="Times New Roman" w:cs="Times New Roman"/>
                <w:b/>
                <w:sz w:val="24"/>
                <w:szCs w:val="24"/>
              </w:rPr>
              <w:t>«Кенгурята»</w:t>
            </w:r>
          </w:p>
          <w:p w:rsidR="000C5A85" w:rsidRPr="000C5A85" w:rsidRDefault="000C5A85" w:rsidP="000C5A85">
            <w:pPr>
              <w:rPr>
                <w:rFonts w:ascii="Times New Roman" w:hAnsi="Times New Roman" w:cs="Times New Roman"/>
                <w:sz w:val="24"/>
                <w:szCs w:val="24"/>
              </w:rPr>
            </w:pPr>
            <w:r w:rsidRPr="000C5A85">
              <w:rPr>
                <w:rFonts w:ascii="Times New Roman" w:hAnsi="Times New Roman" w:cs="Times New Roman"/>
                <w:sz w:val="24"/>
                <w:szCs w:val="24"/>
              </w:rPr>
              <w:t>( прыжк</w:t>
            </w:r>
            <w:r>
              <w:rPr>
                <w:rFonts w:ascii="Times New Roman" w:hAnsi="Times New Roman" w:cs="Times New Roman"/>
                <w:sz w:val="24"/>
                <w:szCs w:val="24"/>
              </w:rPr>
              <w:t>и на двух ногах в длину с места)</w:t>
            </w:r>
            <w:r w:rsidRPr="000C5A85">
              <w:rPr>
                <w:rFonts w:ascii="Times New Roman" w:hAnsi="Times New Roman" w:cs="Times New Roman"/>
                <w:sz w:val="24"/>
                <w:szCs w:val="24"/>
              </w:rPr>
              <w:t xml:space="preserve"> </w:t>
            </w:r>
          </w:p>
          <w:p w:rsidR="000C5A85" w:rsidRPr="000C5A85" w:rsidRDefault="000C5A85" w:rsidP="000C5A85">
            <w:pPr>
              <w:rPr>
                <w:rFonts w:ascii="Times New Roman" w:hAnsi="Times New Roman" w:cs="Times New Roman"/>
                <w:b/>
                <w:sz w:val="24"/>
                <w:szCs w:val="24"/>
              </w:rPr>
            </w:pPr>
            <w:r w:rsidRPr="000C5A85">
              <w:rPr>
                <w:rFonts w:ascii="Times New Roman" w:hAnsi="Times New Roman" w:cs="Times New Roman"/>
                <w:b/>
                <w:sz w:val="24"/>
                <w:szCs w:val="24"/>
              </w:rPr>
              <w:t>«Змеиные гонки»</w:t>
            </w:r>
          </w:p>
          <w:p w:rsidR="00283236" w:rsidRDefault="000C5A85" w:rsidP="000C5A85">
            <w:pPr>
              <w:rPr>
                <w:noProof/>
                <w:lang w:eastAsia="ru-RU"/>
              </w:rPr>
            </w:pPr>
            <w:r w:rsidRPr="000C5A85">
              <w:rPr>
                <w:rFonts w:ascii="Times New Roman" w:hAnsi="Times New Roman" w:cs="Times New Roman"/>
                <w:sz w:val="24"/>
                <w:szCs w:val="24"/>
              </w:rPr>
              <w:t>Дети должны преодолеть полосу препятствий: бег «змейкой» межд</w:t>
            </w:r>
            <w:r>
              <w:rPr>
                <w:rFonts w:ascii="Times New Roman" w:hAnsi="Times New Roman" w:cs="Times New Roman"/>
                <w:sz w:val="24"/>
                <w:szCs w:val="24"/>
              </w:rPr>
              <w:t>у препятствиями.</w:t>
            </w:r>
            <w:r w:rsidR="00283236">
              <w:rPr>
                <w:noProof/>
                <w:lang w:eastAsia="ru-RU"/>
              </w:rPr>
              <w:t xml:space="preserve"> </w:t>
            </w:r>
          </w:p>
          <w:p w:rsidR="00283236" w:rsidRDefault="00283236" w:rsidP="000C5A85">
            <w:pPr>
              <w:rPr>
                <w:noProof/>
                <w:lang w:eastAsia="ru-RU"/>
              </w:rPr>
            </w:pPr>
          </w:p>
          <w:p w:rsidR="00283236" w:rsidRDefault="00283236" w:rsidP="000C5A85">
            <w:pPr>
              <w:rPr>
                <w:noProof/>
                <w:lang w:eastAsia="ru-RU"/>
              </w:rPr>
            </w:pPr>
          </w:p>
          <w:p w:rsidR="00D1708F" w:rsidRPr="00D1708F" w:rsidRDefault="00283236" w:rsidP="000C5A85">
            <w:pPr>
              <w:rPr>
                <w:rFonts w:ascii="Times New Roman" w:hAnsi="Times New Roman" w:cs="Times New Roman"/>
                <w:sz w:val="24"/>
                <w:szCs w:val="24"/>
              </w:rPr>
            </w:pPr>
            <w:r>
              <w:rPr>
                <w:noProof/>
                <w:lang w:eastAsia="ru-RU"/>
              </w:rPr>
              <w:drawing>
                <wp:inline distT="0" distB="0" distL="0" distR="0">
                  <wp:extent cx="1724025" cy="1293020"/>
                  <wp:effectExtent l="0" t="0" r="0" b="2540"/>
                  <wp:docPr id="2" name="Рисунок 2" descr="https://avatars.mds.yandex.net/get-pdb/750997/664d83ce-ffec-4ad9-898c-6e5dcaad6636/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pdb/750997/664d83ce-ffec-4ad9-898c-6e5dcaad6636/s1200?webp=fals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175" cy="1302883"/>
                          </a:xfrm>
                          <a:prstGeom prst="rect">
                            <a:avLst/>
                          </a:prstGeom>
                          <a:noFill/>
                          <a:ln>
                            <a:noFill/>
                          </a:ln>
                        </pic:spPr>
                      </pic:pic>
                    </a:graphicData>
                  </a:graphic>
                </wp:inline>
              </w:drawing>
            </w:r>
          </w:p>
        </w:tc>
      </w:tr>
      <w:tr w:rsidR="00D1708F" w:rsidRPr="00D1708F" w:rsidTr="00F62BCB">
        <w:tc>
          <w:tcPr>
            <w:tcW w:w="1101" w:type="dxa"/>
          </w:tcPr>
          <w:p w:rsidR="00D1708F" w:rsidRPr="00D1708F" w:rsidRDefault="00D1708F" w:rsidP="00D1708F">
            <w:pPr>
              <w:rPr>
                <w:rFonts w:ascii="Times New Roman" w:hAnsi="Times New Roman" w:cs="Times New Roman"/>
                <w:sz w:val="24"/>
                <w:szCs w:val="24"/>
              </w:rPr>
            </w:pPr>
            <w:r>
              <w:rPr>
                <w:rFonts w:ascii="Times New Roman" w:hAnsi="Times New Roman" w:cs="Times New Roman"/>
                <w:sz w:val="24"/>
                <w:szCs w:val="24"/>
              </w:rPr>
              <w:lastRenderedPageBreak/>
              <w:t>Четверг -25.06.</w:t>
            </w:r>
          </w:p>
        </w:tc>
        <w:tc>
          <w:tcPr>
            <w:tcW w:w="5386" w:type="dxa"/>
          </w:tcPr>
          <w:p w:rsidR="00F62BCB" w:rsidRDefault="00F62BCB" w:rsidP="00F62BCB">
            <w:r>
              <w:rPr>
                <w:rFonts w:ascii="Times New Roman" w:hAnsi="Times New Roman" w:cs="Times New Roman"/>
                <w:b/>
                <w:sz w:val="24"/>
                <w:szCs w:val="24"/>
              </w:rPr>
              <w:t xml:space="preserve">Олимпийский огонь. </w:t>
            </w:r>
            <w:r w:rsidRPr="00F62BCB">
              <w:rPr>
                <w:rFonts w:ascii="Times New Roman" w:hAnsi="Times New Roman" w:cs="Times New Roman"/>
                <w:sz w:val="24"/>
                <w:szCs w:val="24"/>
              </w:rPr>
              <w:t xml:space="preserve">На Олимпийских играх есть красивая традиция – зажжение олимпийского огня. Олимпийский огонь зажигают в городе Олимпия в Древней Греции. На факел направляют солнечные лучи зеркалом. Зажженный огонь день и ночь несут спортсмены – </w:t>
            </w:r>
            <w:proofErr w:type="spellStart"/>
            <w:r w:rsidRPr="00F62BCB">
              <w:rPr>
                <w:rFonts w:ascii="Times New Roman" w:hAnsi="Times New Roman" w:cs="Times New Roman"/>
                <w:sz w:val="24"/>
                <w:szCs w:val="24"/>
              </w:rPr>
              <w:t>факелоносцы</w:t>
            </w:r>
            <w:proofErr w:type="spellEnd"/>
            <w:r w:rsidRPr="00F62BCB">
              <w:rPr>
                <w:rFonts w:ascii="Times New Roman" w:hAnsi="Times New Roman" w:cs="Times New Roman"/>
                <w:sz w:val="24"/>
                <w:szCs w:val="24"/>
              </w:rPr>
              <w:t xml:space="preserve"> – в дождь, в снег, ветер. Если город, в котором должны начаться Олимпийские игры, находится за океаном, то олимпийский огонь перевозят на корабле. Право зажечь огонь на олимпийском стадионе предоставляется наиболее известному спортсмену страны, где проводится Олимпийские игры. Олимпийский огонь не погаснет в течение всех дней и</w:t>
            </w:r>
            <w:r>
              <w:rPr>
                <w:rFonts w:ascii="Times New Roman" w:hAnsi="Times New Roman" w:cs="Times New Roman"/>
                <w:sz w:val="24"/>
                <w:szCs w:val="24"/>
              </w:rPr>
              <w:t xml:space="preserve"> ночей, пока длиться Олимпиада.</w:t>
            </w:r>
            <w:r>
              <w:t xml:space="preserve"> </w:t>
            </w:r>
          </w:p>
          <w:p w:rsidR="00D1708F" w:rsidRPr="00D1708F" w:rsidRDefault="00F62BCB" w:rsidP="00F62BCB">
            <w:pPr>
              <w:rPr>
                <w:rFonts w:ascii="Times New Roman" w:hAnsi="Times New Roman" w:cs="Times New Roman"/>
                <w:sz w:val="24"/>
                <w:szCs w:val="24"/>
              </w:rPr>
            </w:pPr>
            <w:r w:rsidRPr="00F62BCB">
              <w:rPr>
                <w:rFonts w:ascii="Times New Roman" w:hAnsi="Times New Roman" w:cs="Times New Roman"/>
                <w:b/>
                <w:sz w:val="24"/>
                <w:szCs w:val="24"/>
              </w:rPr>
              <w:t>Церемония открытия игр.</w:t>
            </w:r>
            <w:r w:rsidRPr="00F62BCB">
              <w:rPr>
                <w:rFonts w:ascii="Times New Roman" w:hAnsi="Times New Roman" w:cs="Times New Roman"/>
                <w:sz w:val="24"/>
                <w:szCs w:val="24"/>
              </w:rPr>
              <w:t xml:space="preserve"> В начале открытия на стадионе появляется глава государства и приветствует спортсменов и зрителей, собравшихся на праздник спорта. Затем начинается парад участников. Впереди всегда шествует команда Греции – это знак уважения к тем далеким Играм древности. Последней идет команда – хозяйка Олимпийских игр. Такова традиция. При открытии Олимпийских игр поднимают олимпийский флаг под звуки олимпийского гимна, а при закрытии игр флаг опускают и передают городу, который станет хозяином будущих Олимпийских игр</w:t>
            </w:r>
            <w:r>
              <w:rPr>
                <w:rFonts w:ascii="Times New Roman" w:hAnsi="Times New Roman" w:cs="Times New Roman"/>
                <w:sz w:val="24"/>
                <w:szCs w:val="24"/>
              </w:rPr>
              <w:t>. Зажигается олимпийский огонь.</w:t>
            </w:r>
          </w:p>
        </w:tc>
        <w:tc>
          <w:tcPr>
            <w:tcW w:w="3084" w:type="dxa"/>
          </w:tcPr>
          <w:p w:rsidR="00D1708F" w:rsidRDefault="00283236" w:rsidP="00D1708F">
            <w:pPr>
              <w:jc w:val="center"/>
              <w:rPr>
                <w:rFonts w:ascii="Times New Roman" w:hAnsi="Times New Roman" w:cs="Times New Roman"/>
                <w:sz w:val="24"/>
                <w:szCs w:val="24"/>
              </w:rPr>
            </w:pPr>
            <w:r>
              <w:rPr>
                <w:rFonts w:ascii="Times New Roman" w:hAnsi="Times New Roman" w:cs="Times New Roman"/>
                <w:sz w:val="24"/>
                <w:szCs w:val="24"/>
              </w:rPr>
              <w:t>Прочитайте детям стихи об Олимпиаде.</w:t>
            </w:r>
          </w:p>
          <w:p w:rsidR="00283236" w:rsidRPr="00283236" w:rsidRDefault="00283236" w:rsidP="00283236">
            <w:pPr>
              <w:jc w:val="center"/>
              <w:rPr>
                <w:rFonts w:ascii="Times New Roman" w:hAnsi="Times New Roman" w:cs="Times New Roman"/>
                <w:sz w:val="24"/>
                <w:szCs w:val="24"/>
              </w:rPr>
            </w:pPr>
            <w:r w:rsidRPr="00283236">
              <w:rPr>
                <w:rFonts w:ascii="Times New Roman" w:hAnsi="Times New Roman" w:cs="Times New Roman"/>
                <w:sz w:val="24"/>
                <w:szCs w:val="24"/>
              </w:rPr>
              <w:t>Сайт «Мама может все!»</w:t>
            </w:r>
          </w:p>
          <w:p w:rsidR="00283236" w:rsidRPr="00D1708F"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Источник: https://mamamozhetvse.ru/stixi-o-sporte-dlya-detej-24-luchshix.html</w:t>
            </w:r>
          </w:p>
        </w:tc>
      </w:tr>
      <w:tr w:rsidR="00D1708F" w:rsidRPr="00D1708F" w:rsidTr="00F62BCB">
        <w:tc>
          <w:tcPr>
            <w:tcW w:w="1101" w:type="dxa"/>
          </w:tcPr>
          <w:p w:rsidR="00D1708F" w:rsidRPr="00D1708F" w:rsidRDefault="00D1708F" w:rsidP="00D1708F">
            <w:pPr>
              <w:rPr>
                <w:rFonts w:ascii="Times New Roman" w:hAnsi="Times New Roman" w:cs="Times New Roman"/>
                <w:sz w:val="24"/>
                <w:szCs w:val="24"/>
              </w:rPr>
            </w:pPr>
            <w:r>
              <w:rPr>
                <w:rFonts w:ascii="Times New Roman" w:hAnsi="Times New Roman" w:cs="Times New Roman"/>
                <w:sz w:val="24"/>
                <w:szCs w:val="24"/>
              </w:rPr>
              <w:t>Пятница -26.06.</w:t>
            </w:r>
          </w:p>
        </w:tc>
        <w:tc>
          <w:tcPr>
            <w:tcW w:w="5386" w:type="dxa"/>
          </w:tcPr>
          <w:p w:rsidR="006852D8" w:rsidRPr="006852D8" w:rsidRDefault="006852D8" w:rsidP="006852D8">
            <w:pPr>
              <w:rPr>
                <w:rFonts w:ascii="Times New Roman" w:hAnsi="Times New Roman" w:cs="Times New Roman"/>
                <w:b/>
                <w:sz w:val="24"/>
                <w:szCs w:val="24"/>
              </w:rPr>
            </w:pPr>
            <w:r w:rsidRPr="006852D8">
              <w:rPr>
                <w:rFonts w:ascii="Times New Roman" w:hAnsi="Times New Roman" w:cs="Times New Roman"/>
                <w:b/>
                <w:sz w:val="24"/>
                <w:szCs w:val="24"/>
              </w:rPr>
              <w:t>Десять советов родителям</w:t>
            </w:r>
          </w:p>
          <w:p w:rsidR="006852D8" w:rsidRPr="006852D8" w:rsidRDefault="006852D8" w:rsidP="006852D8">
            <w:pPr>
              <w:rPr>
                <w:rFonts w:ascii="Times New Roman" w:hAnsi="Times New Roman" w:cs="Times New Roman"/>
                <w:b/>
                <w:sz w:val="24"/>
                <w:szCs w:val="24"/>
              </w:rPr>
            </w:pPr>
            <w:r w:rsidRPr="006852D8">
              <w:rPr>
                <w:rFonts w:ascii="Times New Roman" w:hAnsi="Times New Roman" w:cs="Times New Roman"/>
                <w:b/>
                <w:sz w:val="24"/>
                <w:szCs w:val="24"/>
              </w:rPr>
              <w:t>по укреплению физического здоровья детей</w:t>
            </w:r>
            <w:r>
              <w:rPr>
                <w:rFonts w:ascii="Times New Roman" w:hAnsi="Times New Roman" w:cs="Times New Roman"/>
                <w:b/>
                <w:sz w:val="24"/>
                <w:szCs w:val="24"/>
              </w:rPr>
              <w:t>:</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 xml:space="preserve"> 1. Старайтесь активно участвовать в оздоровлении своего ребенка. Не</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только рассказывайте ему, что нужно делать, чтобы не болеть, но и личным</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 xml:space="preserve">примером показывайте полезность для здоровья выполнения правил </w:t>
            </w:r>
            <w:proofErr w:type="gramStart"/>
            <w:r w:rsidRPr="006852D8">
              <w:rPr>
                <w:rFonts w:ascii="Times New Roman" w:hAnsi="Times New Roman" w:cs="Times New Roman"/>
                <w:sz w:val="24"/>
                <w:szCs w:val="24"/>
              </w:rPr>
              <w:t>личной</w:t>
            </w:r>
            <w:proofErr w:type="gramEnd"/>
          </w:p>
          <w:p w:rsid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гигиены, утренней зарядки, за</w:t>
            </w:r>
            <w:r>
              <w:rPr>
                <w:rFonts w:ascii="Times New Roman" w:hAnsi="Times New Roman" w:cs="Times New Roman"/>
                <w:sz w:val="24"/>
                <w:szCs w:val="24"/>
              </w:rPr>
              <w:t>каливания, правильного питания.</w:t>
            </w:r>
          </w:p>
          <w:p w:rsidR="006852D8" w:rsidRPr="006852D8" w:rsidRDefault="006852D8" w:rsidP="006852D8">
            <w:pPr>
              <w:rPr>
                <w:rFonts w:ascii="Times New Roman" w:hAnsi="Times New Roman" w:cs="Times New Roman"/>
                <w:sz w:val="24"/>
                <w:szCs w:val="24"/>
              </w:rPr>
            </w:pPr>
            <w:r>
              <w:rPr>
                <w:rFonts w:ascii="Times New Roman" w:hAnsi="Times New Roman" w:cs="Times New Roman"/>
                <w:sz w:val="24"/>
                <w:szCs w:val="24"/>
              </w:rPr>
              <w:t>2.</w:t>
            </w:r>
            <w:r w:rsidRPr="006852D8">
              <w:rPr>
                <w:rFonts w:ascii="Times New Roman" w:hAnsi="Times New Roman" w:cs="Times New Roman"/>
                <w:sz w:val="24"/>
                <w:szCs w:val="24"/>
              </w:rPr>
              <w:t xml:space="preserve">Научите ребенка неукоснительно соблюдать гигиенические требования </w:t>
            </w:r>
            <w:proofErr w:type="gramStart"/>
            <w:r w:rsidRPr="006852D8">
              <w:rPr>
                <w:rFonts w:ascii="Times New Roman" w:hAnsi="Times New Roman" w:cs="Times New Roman"/>
                <w:sz w:val="24"/>
                <w:szCs w:val="24"/>
              </w:rPr>
              <w:t>к</w:t>
            </w:r>
            <w:proofErr w:type="gramEnd"/>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чистоте тела, белья, одежды, жилища.</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 xml:space="preserve"> 3. Приучайте ребенка строить свой день, чередуя труд и отдых. Ничто так не</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 xml:space="preserve">вредит нервной системе ребенка, как отсутствие </w:t>
            </w:r>
            <w:r w:rsidRPr="006852D8">
              <w:rPr>
                <w:rFonts w:ascii="Times New Roman" w:hAnsi="Times New Roman" w:cs="Times New Roman"/>
                <w:sz w:val="24"/>
                <w:szCs w:val="24"/>
              </w:rPr>
              <w:lastRenderedPageBreak/>
              <w:t>режима дня. Ритм жизни,</w:t>
            </w:r>
          </w:p>
          <w:p w:rsidR="006852D8" w:rsidRPr="006852D8" w:rsidRDefault="006852D8" w:rsidP="006852D8">
            <w:pPr>
              <w:rPr>
                <w:rFonts w:ascii="Times New Roman" w:hAnsi="Times New Roman" w:cs="Times New Roman"/>
                <w:sz w:val="24"/>
                <w:szCs w:val="24"/>
              </w:rPr>
            </w:pPr>
            <w:proofErr w:type="gramStart"/>
            <w:r w:rsidRPr="006852D8">
              <w:rPr>
                <w:rFonts w:ascii="Times New Roman" w:hAnsi="Times New Roman" w:cs="Times New Roman"/>
                <w:sz w:val="24"/>
                <w:szCs w:val="24"/>
              </w:rPr>
              <w:t>предусматривающий</w:t>
            </w:r>
            <w:proofErr w:type="gramEnd"/>
            <w:r w:rsidRPr="006852D8">
              <w:rPr>
                <w:rFonts w:ascii="Times New Roman" w:hAnsi="Times New Roman" w:cs="Times New Roman"/>
                <w:sz w:val="24"/>
                <w:szCs w:val="24"/>
              </w:rPr>
              <w:t xml:space="preserve"> занятия физическими упражнениями и спортом, прогулки и</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игры на свежем воздухе, а также полноценное</w:t>
            </w:r>
            <w:r>
              <w:rPr>
                <w:rFonts w:ascii="Times New Roman" w:hAnsi="Times New Roman" w:cs="Times New Roman"/>
                <w:sz w:val="24"/>
                <w:szCs w:val="24"/>
              </w:rPr>
              <w:t xml:space="preserve"> питание и крепкий сон — лучшая </w:t>
            </w:r>
            <w:r w:rsidRPr="006852D8">
              <w:rPr>
                <w:rFonts w:ascii="Times New Roman" w:hAnsi="Times New Roman" w:cs="Times New Roman"/>
                <w:sz w:val="24"/>
                <w:szCs w:val="24"/>
              </w:rPr>
              <w:t>профилактика утомления и болезней.</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4. Помогите ребенку овладеть навыками самоконтроля за здоровьем,</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особенно при выполнении физических упражнений. Для этого заведите дневник</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наблюдений и записывайте вместе с ребенком данные о его физическом состоянии</w:t>
            </w:r>
            <w:r>
              <w:rPr>
                <w:rFonts w:ascii="Times New Roman" w:hAnsi="Times New Roman" w:cs="Times New Roman"/>
                <w:sz w:val="24"/>
                <w:szCs w:val="24"/>
              </w:rPr>
              <w:t>.</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 xml:space="preserve"> 5. Научите ребенка правильно пользоваться </w:t>
            </w:r>
            <w:proofErr w:type="gramStart"/>
            <w:r w:rsidRPr="006852D8">
              <w:rPr>
                <w:rFonts w:ascii="Times New Roman" w:hAnsi="Times New Roman" w:cs="Times New Roman"/>
                <w:sz w:val="24"/>
                <w:szCs w:val="24"/>
              </w:rPr>
              <w:t>естественными</w:t>
            </w:r>
            <w:proofErr w:type="gramEnd"/>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оздоровительными факторами — солнцем, воздухом и водой. Воспитывайте у</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ребенка стремление и привычку к закаливанию организма.</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 xml:space="preserve"> 6. Помните, что в движении — жизнь. Занимайтесь вместе с ребенком</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спортом, больше гуляйте, играйте на свежем воздухе. Здоровый образ жизни,</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культивируемый в семье, — залог здоровья ребенка.</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7. Организуйте ребенку правильное питание и воспитывайте положительное</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отношение к соблюдению режима питания. Ребенок должен знать, какие продукты</w:t>
            </w:r>
          </w:p>
          <w:p w:rsidR="006852D8" w:rsidRPr="006852D8" w:rsidRDefault="006852D8" w:rsidP="006852D8">
            <w:pPr>
              <w:rPr>
                <w:rFonts w:ascii="Times New Roman" w:hAnsi="Times New Roman" w:cs="Times New Roman"/>
                <w:sz w:val="24"/>
                <w:szCs w:val="24"/>
              </w:rPr>
            </w:pPr>
            <w:proofErr w:type="gramStart"/>
            <w:r w:rsidRPr="006852D8">
              <w:rPr>
                <w:rFonts w:ascii="Times New Roman" w:hAnsi="Times New Roman" w:cs="Times New Roman"/>
                <w:sz w:val="24"/>
                <w:szCs w:val="24"/>
              </w:rPr>
              <w:t>полезны, а какие вредны для здоровья.</w:t>
            </w:r>
            <w:proofErr w:type="gramEnd"/>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 xml:space="preserve"> 8. Научите ребенка элементарным правилам профилактики </w:t>
            </w:r>
            <w:proofErr w:type="gramStart"/>
            <w:r w:rsidRPr="006852D8">
              <w:rPr>
                <w:rFonts w:ascii="Times New Roman" w:hAnsi="Times New Roman" w:cs="Times New Roman"/>
                <w:sz w:val="24"/>
                <w:szCs w:val="24"/>
              </w:rPr>
              <w:t>инфекционных</w:t>
            </w:r>
            <w:proofErr w:type="gramEnd"/>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заболеваний: держаться подальше от тех, кто кашляет и чихает; не пользоваться</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чужой посудой или зубной щеткой; не надевать обувь или головные уборы других</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детей. Если ребенок болен сам, чихает и кашляет, он должен знать, что надо</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прикрывать рот и нос маской или платком, не играть с друзьями, выполнять</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назначения врача.</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 xml:space="preserve"> 9. Познакомьте ребенка с правилами безопасного поведения в доме, улице,</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на отдыхе и учите его выполнять эти правила, чтобы избегать ситуаций, опасных</w:t>
            </w:r>
          </w:p>
          <w:p w:rsidR="006852D8" w:rsidRPr="006852D8"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для жизни.</w:t>
            </w:r>
          </w:p>
          <w:p w:rsidR="00D1708F" w:rsidRPr="00D1708F" w:rsidRDefault="006852D8" w:rsidP="006852D8">
            <w:pPr>
              <w:rPr>
                <w:rFonts w:ascii="Times New Roman" w:hAnsi="Times New Roman" w:cs="Times New Roman"/>
                <w:sz w:val="24"/>
                <w:szCs w:val="24"/>
              </w:rPr>
            </w:pPr>
            <w:r w:rsidRPr="006852D8">
              <w:rPr>
                <w:rFonts w:ascii="Times New Roman" w:hAnsi="Times New Roman" w:cs="Times New Roman"/>
                <w:sz w:val="24"/>
                <w:szCs w:val="24"/>
              </w:rPr>
              <w:t>10. Читайте научно-попул</w:t>
            </w:r>
            <w:r>
              <w:rPr>
                <w:rFonts w:ascii="Times New Roman" w:hAnsi="Times New Roman" w:cs="Times New Roman"/>
                <w:sz w:val="24"/>
                <w:szCs w:val="24"/>
              </w:rPr>
              <w:t xml:space="preserve">ярную литературу о возрастных и индивидуальных </w:t>
            </w:r>
            <w:r w:rsidRPr="006852D8">
              <w:rPr>
                <w:rFonts w:ascii="Times New Roman" w:hAnsi="Times New Roman" w:cs="Times New Roman"/>
                <w:sz w:val="24"/>
                <w:szCs w:val="24"/>
              </w:rPr>
              <w:t>особенностях развития ребенка, о том, как научить его укреплять свое здоровье</w:t>
            </w:r>
            <w:r>
              <w:rPr>
                <w:rFonts w:ascii="Times New Roman" w:hAnsi="Times New Roman" w:cs="Times New Roman"/>
                <w:sz w:val="24"/>
                <w:szCs w:val="24"/>
              </w:rPr>
              <w:t>.</w:t>
            </w:r>
          </w:p>
        </w:tc>
        <w:tc>
          <w:tcPr>
            <w:tcW w:w="3084" w:type="dxa"/>
          </w:tcPr>
          <w:p w:rsidR="00F62BCB" w:rsidRDefault="00F62BCB" w:rsidP="00F62BCB">
            <w:pPr>
              <w:rPr>
                <w:rFonts w:ascii="Times New Roman" w:hAnsi="Times New Roman" w:cs="Times New Roman"/>
                <w:sz w:val="24"/>
                <w:szCs w:val="24"/>
              </w:rPr>
            </w:pPr>
            <w:r w:rsidRPr="00F62BCB">
              <w:rPr>
                <w:rFonts w:ascii="Times New Roman" w:hAnsi="Times New Roman" w:cs="Times New Roman"/>
                <w:b/>
                <w:sz w:val="24"/>
                <w:szCs w:val="24"/>
              </w:rPr>
              <w:lastRenderedPageBreak/>
              <w:t>Р</w:t>
            </w:r>
            <w:r>
              <w:rPr>
                <w:rFonts w:ascii="Times New Roman" w:hAnsi="Times New Roman" w:cs="Times New Roman"/>
                <w:b/>
                <w:sz w:val="24"/>
                <w:szCs w:val="24"/>
              </w:rPr>
              <w:t>итмическая гимнастика</w:t>
            </w:r>
            <w:r w:rsidRPr="00F62BCB">
              <w:rPr>
                <w:rFonts w:ascii="Times New Roman" w:hAnsi="Times New Roman" w:cs="Times New Roman"/>
                <w:sz w:val="24"/>
                <w:szCs w:val="24"/>
              </w:rPr>
              <w:t xml:space="preserve"> « Я со спортом подружусь» Как только </w:t>
            </w:r>
            <w:proofErr w:type="gramStart"/>
            <w:r w:rsidRPr="00F62BCB">
              <w:rPr>
                <w:rFonts w:ascii="Times New Roman" w:hAnsi="Times New Roman" w:cs="Times New Roman"/>
                <w:sz w:val="24"/>
                <w:szCs w:val="24"/>
              </w:rPr>
              <w:t>просыпаешься Зарядку делай</w:t>
            </w:r>
            <w:proofErr w:type="gramEnd"/>
            <w:r w:rsidRPr="00F62BCB">
              <w:rPr>
                <w:rFonts w:ascii="Times New Roman" w:hAnsi="Times New Roman" w:cs="Times New Roman"/>
                <w:sz w:val="24"/>
                <w:szCs w:val="24"/>
              </w:rPr>
              <w:t>, друг,</w:t>
            </w:r>
          </w:p>
          <w:p w:rsidR="00F62BCB" w:rsidRDefault="00F62BCB" w:rsidP="00F62BCB">
            <w:pPr>
              <w:rPr>
                <w:rFonts w:ascii="Times New Roman" w:hAnsi="Times New Roman" w:cs="Times New Roman"/>
                <w:sz w:val="24"/>
                <w:szCs w:val="24"/>
              </w:rPr>
            </w:pPr>
            <w:r w:rsidRPr="00F62BCB">
              <w:rPr>
                <w:rFonts w:ascii="Times New Roman" w:hAnsi="Times New Roman" w:cs="Times New Roman"/>
                <w:sz w:val="24"/>
                <w:szCs w:val="24"/>
              </w:rPr>
              <w:t xml:space="preserve"> Тогда лишь только радостным </w:t>
            </w:r>
          </w:p>
          <w:p w:rsidR="00F62BCB" w:rsidRDefault="00F62BCB" w:rsidP="00F62BCB">
            <w:pPr>
              <w:rPr>
                <w:rFonts w:ascii="Times New Roman" w:hAnsi="Times New Roman" w:cs="Times New Roman"/>
                <w:sz w:val="24"/>
                <w:szCs w:val="24"/>
              </w:rPr>
            </w:pPr>
            <w:r w:rsidRPr="00F62BCB">
              <w:rPr>
                <w:rFonts w:ascii="Times New Roman" w:hAnsi="Times New Roman" w:cs="Times New Roman"/>
                <w:sz w:val="24"/>
                <w:szCs w:val="24"/>
              </w:rPr>
              <w:t xml:space="preserve">Будет все вокруг. </w:t>
            </w:r>
          </w:p>
          <w:p w:rsidR="00F62BCB" w:rsidRDefault="00F62BCB" w:rsidP="00F62BCB">
            <w:pPr>
              <w:rPr>
                <w:rFonts w:ascii="Times New Roman" w:hAnsi="Times New Roman" w:cs="Times New Roman"/>
                <w:sz w:val="24"/>
                <w:szCs w:val="24"/>
              </w:rPr>
            </w:pPr>
            <w:r w:rsidRPr="00F62BCB">
              <w:rPr>
                <w:rFonts w:ascii="Times New Roman" w:hAnsi="Times New Roman" w:cs="Times New Roman"/>
                <w:sz w:val="24"/>
                <w:szCs w:val="24"/>
              </w:rPr>
              <w:t xml:space="preserve">В любую ты погоду </w:t>
            </w:r>
          </w:p>
          <w:p w:rsidR="00F62BCB" w:rsidRDefault="00F62BCB" w:rsidP="00F62BCB">
            <w:pPr>
              <w:rPr>
                <w:rFonts w:ascii="Times New Roman" w:hAnsi="Times New Roman" w:cs="Times New Roman"/>
                <w:sz w:val="24"/>
                <w:szCs w:val="24"/>
              </w:rPr>
            </w:pPr>
            <w:r w:rsidRPr="00F62BCB">
              <w:rPr>
                <w:rFonts w:ascii="Times New Roman" w:hAnsi="Times New Roman" w:cs="Times New Roman"/>
                <w:sz w:val="24"/>
                <w:szCs w:val="24"/>
              </w:rPr>
              <w:t xml:space="preserve">Беги скорей гулять </w:t>
            </w:r>
          </w:p>
          <w:p w:rsidR="00F62BCB" w:rsidRDefault="00F62BCB" w:rsidP="00F62BCB">
            <w:pPr>
              <w:rPr>
                <w:rFonts w:ascii="Times New Roman" w:hAnsi="Times New Roman" w:cs="Times New Roman"/>
                <w:sz w:val="24"/>
                <w:szCs w:val="24"/>
              </w:rPr>
            </w:pPr>
            <w:r w:rsidRPr="00F62BCB">
              <w:rPr>
                <w:rFonts w:ascii="Times New Roman" w:hAnsi="Times New Roman" w:cs="Times New Roman"/>
                <w:sz w:val="24"/>
                <w:szCs w:val="24"/>
              </w:rPr>
              <w:t>Тогда ты закаленным</w:t>
            </w:r>
            <w:proofErr w:type="gramStart"/>
            <w:r w:rsidRPr="00F62BCB">
              <w:rPr>
                <w:rFonts w:ascii="Times New Roman" w:hAnsi="Times New Roman" w:cs="Times New Roman"/>
                <w:sz w:val="24"/>
                <w:szCs w:val="24"/>
              </w:rPr>
              <w:t xml:space="preserve"> С</w:t>
            </w:r>
            <w:proofErr w:type="gramEnd"/>
            <w:r w:rsidRPr="00F62BCB">
              <w:rPr>
                <w:rFonts w:ascii="Times New Roman" w:hAnsi="Times New Roman" w:cs="Times New Roman"/>
                <w:sz w:val="24"/>
                <w:szCs w:val="24"/>
              </w:rPr>
              <w:t>можешь стать.</w:t>
            </w:r>
          </w:p>
          <w:p w:rsidR="00F62BCB" w:rsidRDefault="00F62BCB" w:rsidP="00F62BCB">
            <w:pPr>
              <w:rPr>
                <w:rFonts w:ascii="Times New Roman" w:hAnsi="Times New Roman" w:cs="Times New Roman"/>
                <w:sz w:val="24"/>
                <w:szCs w:val="24"/>
              </w:rPr>
            </w:pPr>
            <w:r w:rsidRPr="00F62BCB">
              <w:rPr>
                <w:rFonts w:ascii="Times New Roman" w:hAnsi="Times New Roman" w:cs="Times New Roman"/>
                <w:sz w:val="24"/>
                <w:szCs w:val="24"/>
              </w:rPr>
              <w:t xml:space="preserve"> Надо спортом увлекаться</w:t>
            </w:r>
            <w:proofErr w:type="gramStart"/>
            <w:r w:rsidRPr="00F62BCB">
              <w:rPr>
                <w:rFonts w:ascii="Times New Roman" w:hAnsi="Times New Roman" w:cs="Times New Roman"/>
                <w:sz w:val="24"/>
                <w:szCs w:val="24"/>
              </w:rPr>
              <w:t xml:space="preserve"> З</w:t>
            </w:r>
            <w:proofErr w:type="gramEnd"/>
            <w:r w:rsidRPr="00F62BCB">
              <w:rPr>
                <w:rFonts w:ascii="Times New Roman" w:hAnsi="Times New Roman" w:cs="Times New Roman"/>
                <w:sz w:val="24"/>
                <w:szCs w:val="24"/>
              </w:rPr>
              <w:t xml:space="preserve">аниматься каждый день Надо нам тренироваться </w:t>
            </w:r>
          </w:p>
          <w:p w:rsidR="00F62BCB" w:rsidRDefault="00F62BCB" w:rsidP="00F62BCB">
            <w:pPr>
              <w:rPr>
                <w:rFonts w:ascii="Times New Roman" w:hAnsi="Times New Roman" w:cs="Times New Roman"/>
                <w:sz w:val="24"/>
                <w:szCs w:val="24"/>
              </w:rPr>
            </w:pPr>
            <w:r w:rsidRPr="00F62BCB">
              <w:rPr>
                <w:rFonts w:ascii="Times New Roman" w:hAnsi="Times New Roman" w:cs="Times New Roman"/>
                <w:sz w:val="24"/>
                <w:szCs w:val="24"/>
              </w:rPr>
              <w:t>И не слушать лень</w:t>
            </w:r>
            <w:r>
              <w:rPr>
                <w:rFonts w:ascii="Times New Roman" w:hAnsi="Times New Roman" w:cs="Times New Roman"/>
                <w:sz w:val="24"/>
                <w:szCs w:val="24"/>
              </w:rPr>
              <w:t>.</w:t>
            </w:r>
            <w:r w:rsidRPr="00F62BCB">
              <w:rPr>
                <w:rFonts w:ascii="Times New Roman" w:hAnsi="Times New Roman" w:cs="Times New Roman"/>
                <w:sz w:val="24"/>
                <w:szCs w:val="24"/>
              </w:rPr>
              <w:t xml:space="preserve"> </w:t>
            </w:r>
          </w:p>
          <w:p w:rsidR="00F62BCB" w:rsidRPr="00F62BCB" w:rsidRDefault="00F62BCB" w:rsidP="00F62BCB">
            <w:pPr>
              <w:rPr>
                <w:rFonts w:ascii="Times New Roman" w:hAnsi="Times New Roman" w:cs="Times New Roman"/>
                <w:sz w:val="24"/>
                <w:szCs w:val="24"/>
              </w:rPr>
            </w:pPr>
            <w:r w:rsidRPr="00F62BCB">
              <w:rPr>
                <w:rFonts w:ascii="Times New Roman" w:hAnsi="Times New Roman" w:cs="Times New Roman"/>
                <w:sz w:val="24"/>
                <w:szCs w:val="24"/>
              </w:rPr>
              <w:t>Надо спортом заниматься:</w:t>
            </w:r>
          </w:p>
          <w:p w:rsidR="00283236" w:rsidRDefault="00F62BCB" w:rsidP="00283236">
            <w:r w:rsidRPr="00F62BCB">
              <w:rPr>
                <w:rFonts w:ascii="Times New Roman" w:hAnsi="Times New Roman" w:cs="Times New Roman"/>
                <w:sz w:val="24"/>
                <w:szCs w:val="24"/>
              </w:rPr>
              <w:lastRenderedPageBreak/>
              <w:t>прыгать, бегать и метать.</w:t>
            </w:r>
            <w:r w:rsidR="00283236">
              <w:t xml:space="preserve"> </w:t>
            </w:r>
          </w:p>
          <w:p w:rsidR="00283236" w:rsidRDefault="00283236" w:rsidP="00283236"/>
          <w:p w:rsidR="00283236" w:rsidRDefault="00283236" w:rsidP="00283236">
            <w:r>
              <w:rPr>
                <w:noProof/>
                <w:lang w:eastAsia="ru-RU"/>
              </w:rPr>
              <w:drawing>
                <wp:inline distT="0" distB="0" distL="0" distR="0">
                  <wp:extent cx="1803400" cy="1352550"/>
                  <wp:effectExtent l="0" t="0" r="6350" b="0"/>
                  <wp:docPr id="3" name="Рисунок 3" descr="https://www.hobobo.ru/assets/uploads/2020/03/Zagadki-pro-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obobo.ru/assets/uploads/2020/03/Zagadki-pro-spor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3400" cy="1352550"/>
                          </a:xfrm>
                          <a:prstGeom prst="rect">
                            <a:avLst/>
                          </a:prstGeom>
                          <a:noFill/>
                          <a:ln>
                            <a:noFill/>
                          </a:ln>
                        </pic:spPr>
                      </pic:pic>
                    </a:graphicData>
                  </a:graphic>
                </wp:inline>
              </w:drawing>
            </w:r>
          </w:p>
          <w:p w:rsidR="00283236" w:rsidRDefault="00283236" w:rsidP="00283236"/>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 xml:space="preserve">- </w:t>
            </w:r>
            <w:r w:rsidRPr="00283236">
              <w:rPr>
                <w:rFonts w:ascii="Times New Roman" w:hAnsi="Times New Roman" w:cs="Times New Roman"/>
                <w:sz w:val="24"/>
                <w:szCs w:val="24"/>
              </w:rPr>
              <w:t>Когда ударами ракетки</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Волан бросают через сетку</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Соперники из двух сторон,</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Все знают, это... бадминтон</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 xml:space="preserve">- </w:t>
            </w:r>
            <w:r w:rsidRPr="00283236">
              <w:rPr>
                <w:rFonts w:ascii="Times New Roman" w:hAnsi="Times New Roman" w:cs="Times New Roman"/>
                <w:sz w:val="24"/>
                <w:szCs w:val="24"/>
              </w:rPr>
              <w:t>Два кольца, площадка, мяч.</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На очередной свой матч</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Собрались из разных школ</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Мы, сразиться в... баскетбол</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 xml:space="preserve">- </w:t>
            </w:r>
            <w:r w:rsidRPr="00283236">
              <w:rPr>
                <w:rFonts w:ascii="Times New Roman" w:hAnsi="Times New Roman" w:cs="Times New Roman"/>
                <w:sz w:val="24"/>
                <w:szCs w:val="24"/>
              </w:rPr>
              <w:t>От ладони без оглядки</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Через сетку для посадки</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На, чужой команды, пол</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Мяч летит, то... волейбол</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 xml:space="preserve">- </w:t>
            </w:r>
            <w:r w:rsidRPr="00283236">
              <w:rPr>
                <w:rFonts w:ascii="Times New Roman" w:hAnsi="Times New Roman" w:cs="Times New Roman"/>
                <w:sz w:val="24"/>
                <w:szCs w:val="24"/>
              </w:rPr>
              <w:t>Площадка, мяч, ворота есть.</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Свою здесь защищаем честь.</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Руками забиваем гол,</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Играя меж собой в... гандбол</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 xml:space="preserve">- </w:t>
            </w:r>
            <w:r w:rsidRPr="00283236">
              <w:rPr>
                <w:rFonts w:ascii="Times New Roman" w:hAnsi="Times New Roman" w:cs="Times New Roman"/>
                <w:sz w:val="24"/>
                <w:szCs w:val="24"/>
              </w:rPr>
              <w:t>Корт, сетка, мячик и ракетки.</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Подачу шлёт ударом метким</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Соперник. Я отбить надеюсь.</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Спорт этот называют... теннис</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 xml:space="preserve">- </w:t>
            </w:r>
            <w:r w:rsidRPr="00283236">
              <w:rPr>
                <w:rFonts w:ascii="Times New Roman" w:hAnsi="Times New Roman" w:cs="Times New Roman"/>
                <w:sz w:val="24"/>
                <w:szCs w:val="24"/>
              </w:rPr>
              <w:t>Инсайд, голкипер, стоппер, бек,</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А также форвард и хавбек</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Играют, забивая гол</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В известной всем игре... футбол</w:t>
            </w:r>
          </w:p>
          <w:p w:rsidR="00283236" w:rsidRPr="00283236" w:rsidRDefault="00283236" w:rsidP="00283236">
            <w:pPr>
              <w:rPr>
                <w:rFonts w:ascii="Times New Roman" w:hAnsi="Times New Roman" w:cs="Times New Roman"/>
                <w:sz w:val="24"/>
                <w:szCs w:val="24"/>
              </w:rPr>
            </w:pPr>
            <w:r>
              <w:rPr>
                <w:rFonts w:ascii="Times New Roman" w:hAnsi="Times New Roman" w:cs="Times New Roman"/>
                <w:sz w:val="24"/>
                <w:szCs w:val="24"/>
              </w:rPr>
              <w:t xml:space="preserve">- </w:t>
            </w:r>
            <w:r w:rsidRPr="00283236">
              <w:rPr>
                <w:rFonts w:ascii="Times New Roman" w:hAnsi="Times New Roman" w:cs="Times New Roman"/>
                <w:sz w:val="24"/>
                <w:szCs w:val="24"/>
              </w:rPr>
              <w:t>Болеть мне некогда, друзья,</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В футбол, хоккей играю я.</w:t>
            </w:r>
          </w:p>
          <w:p w:rsidR="00283236" w:rsidRPr="00283236"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И очень я собою горд,</w:t>
            </w:r>
          </w:p>
          <w:p w:rsidR="00D1708F" w:rsidRDefault="00283236" w:rsidP="00283236">
            <w:pPr>
              <w:rPr>
                <w:rFonts w:ascii="Times New Roman" w:hAnsi="Times New Roman" w:cs="Times New Roman"/>
                <w:sz w:val="24"/>
                <w:szCs w:val="24"/>
              </w:rPr>
            </w:pPr>
            <w:r w:rsidRPr="00283236">
              <w:rPr>
                <w:rFonts w:ascii="Times New Roman" w:hAnsi="Times New Roman" w:cs="Times New Roman"/>
                <w:sz w:val="24"/>
                <w:szCs w:val="24"/>
              </w:rPr>
              <w:t>Что дарит мне здоровье… спорт</w:t>
            </w:r>
          </w:p>
          <w:p w:rsidR="00283236" w:rsidRPr="00D1708F" w:rsidRDefault="00283236" w:rsidP="00F62BCB">
            <w:pPr>
              <w:rPr>
                <w:rFonts w:ascii="Times New Roman" w:hAnsi="Times New Roman" w:cs="Times New Roman"/>
                <w:sz w:val="24"/>
                <w:szCs w:val="24"/>
              </w:rPr>
            </w:pPr>
          </w:p>
        </w:tc>
      </w:tr>
    </w:tbl>
    <w:p w:rsidR="00D1708F" w:rsidRPr="00D1708F" w:rsidRDefault="00D1708F" w:rsidP="00D1708F">
      <w:pPr>
        <w:spacing w:after="0"/>
        <w:jc w:val="center"/>
        <w:rPr>
          <w:rFonts w:ascii="Times New Roman" w:hAnsi="Times New Roman" w:cs="Times New Roman"/>
          <w:sz w:val="24"/>
          <w:szCs w:val="24"/>
        </w:rPr>
      </w:pPr>
    </w:p>
    <w:sectPr w:rsidR="00D1708F" w:rsidRPr="00D1708F" w:rsidSect="00205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C45F2"/>
    <w:multiLevelType w:val="multilevel"/>
    <w:tmpl w:val="1524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08F"/>
    <w:rsid w:val="000C5A85"/>
    <w:rsid w:val="00146D77"/>
    <w:rsid w:val="001643DE"/>
    <w:rsid w:val="00205479"/>
    <w:rsid w:val="00283236"/>
    <w:rsid w:val="003E54C5"/>
    <w:rsid w:val="006852D8"/>
    <w:rsid w:val="00961A62"/>
    <w:rsid w:val="00D1708F"/>
    <w:rsid w:val="00EF3B6F"/>
    <w:rsid w:val="00F62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7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32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7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32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9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Дмитрий Каленюк</cp:lastModifiedBy>
  <cp:revision>2</cp:revision>
  <dcterms:created xsi:type="dcterms:W3CDTF">2020-06-01T15:10:00Z</dcterms:created>
  <dcterms:modified xsi:type="dcterms:W3CDTF">2020-06-01T18:14:00Z</dcterms:modified>
</cp:coreProperties>
</file>