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F" w:rsidRDefault="008E40DF" w:rsidP="008E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фонематических процессов</w:t>
      </w:r>
    </w:p>
    <w:p w:rsidR="008E40DF" w:rsidRDefault="008E40DF" w:rsidP="008E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</w:p>
    <w:p w:rsidR="008E40DF" w:rsidRDefault="008E40DF" w:rsidP="008E4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родитель и Вас беспокоит, что речь ребенка отличается от речи его сверстников? Или Вы хотите узнать о своем ребенке что-то новое? А, может, Вы просто хотите поиграть с ним в новые игры, интересно и с пользой организовать совместный досуг?</w:t>
      </w:r>
    </w:p>
    <w:p w:rsidR="008E40DF" w:rsidRDefault="008E40DF" w:rsidP="008E4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привожу перечень речевых игр, которые логопеды используют в ходе обследования фонематических процессов (фонематическое восприятие, фонематический анализ и синтез, фонематические представления). Поиграв с ребенком, Вы сможете увидеть, доступно ли ему выполнение подобных заданий, что в целом говорит об усвоении возрастных норм развития фонематического слуха.</w:t>
      </w:r>
    </w:p>
    <w:p w:rsidR="008E40DF" w:rsidRDefault="008E40DF" w:rsidP="008E4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основан на методических разработках Мазановой Е.В. и ее дидактическом пособии «Обследование речи детей с ОНР» для дошкольников разного возраста.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14">
        <w:rPr>
          <w:rFonts w:ascii="Times New Roman" w:hAnsi="Times New Roman" w:cs="Times New Roman"/>
          <w:b/>
          <w:sz w:val="28"/>
          <w:szCs w:val="28"/>
        </w:rPr>
        <w:t>Обследование фонематических процессов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</w:t>
      </w:r>
      <w:r w:rsidRPr="009C7224">
        <w:rPr>
          <w:rFonts w:ascii="Times New Roman" w:hAnsi="Times New Roman" w:cs="Times New Roman"/>
          <w:b/>
          <w:sz w:val="28"/>
          <w:szCs w:val="28"/>
        </w:rPr>
        <w:t>6-7</w:t>
      </w:r>
      <w:r w:rsidRPr="00F9491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E40DF" w:rsidRPr="00756E91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56E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«Поймай звук»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«Давай будем «ловить» слова. Хлопни в ладоши, когда услышишь в слове звук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взрослый четко, в медленном темпе, давая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для реакции, произносит разные слова, например: арбуз, волк, мыло, абрикос, апельсин, дым, кит, шины, акробат, лук, сок, робот…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же игра проводится со словами на звуки У, 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A4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Звук</w:t>
      </w:r>
      <w:proofErr w:type="gramStart"/>
      <w:r w:rsidRPr="00AB5A4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улитка, облако, рыба, шепот, варенье, магазин, туфли, улица, улыбка, аквариум…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B5A4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Звук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мама, малина, курица, духи, модный, Петя, молоко и т.д.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 первый звук в слове голосом  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1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если у ребенка возникают трудности в выполнении проб.</w:t>
      </w:r>
    </w:p>
    <w:p w:rsidR="008E40DF" w:rsidRPr="00DD1B24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D1B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с мячом «Повторялка»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«Поиграем в мяч. Я кидаю тебе мяч и произношу звуки (слова), а ты возвращаешь мне его обратно и повторяешь за мной. Повторяй точно!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СА-ША-СА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ЦА-СА-ЦА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БА-ПА-ПА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ТЯ-ЧА-ТЯ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ЛА-РА-ЛА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ЗА-ЗА-ЖА-ЗА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ЧА-ЧА-ЩА-ЧА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КА-ГА-ГА-КА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ПА-ПЯ-ПА-ПЯ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РЯ-ЛЯ-РЯ-РЯ</w:t>
      </w:r>
    </w:p>
    <w:p w:rsidR="008E40DF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D1B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«Робот»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«Давай изображать робота.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говорю, а ты, как робот, повторяешь слова (не забывайте про интонацию  - говорим «металлическим» голосом)»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ДЕНЬ-ТЕНЬ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МИШКА-МИСКА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БОЧКА-ПОЧКА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КОТ-ГОД-ХОД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ТОМ-ДОМ-КОМ</w:t>
      </w:r>
    </w:p>
    <w:p w:rsidR="008E40DF" w:rsidRPr="00756E91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«Коммуникейш</w:t>
      </w:r>
      <w:r w:rsidRPr="00756E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 тьюб»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сворачивает из листа бумаги трубку.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«Это коммуникейшн тьюб, то есть труба общения. Давай передавать по ней друг другу сообщения. Я говорю тебе на ухо звуки, а ты мне их передавай обратно. Постарайся повторять точно!»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расчесывает волосы перед зеркалом.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Регулировщик регулирует движение.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Водопроводчик чинит водопровод.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Чистильщик чистит обувь.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Pr="00B46AD6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46A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«Разбей слово»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«Представь себе, что слово упало и разбилось на части. Из каких частей будет состоять слово МАК? Назови все звуки  по порядку».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«М, А, К».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называет слова по звукам, причем это именно звуки, а не буквы, т.е. произносится, например, М, а не ЭМ.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</w:t>
      </w:r>
    </w:p>
    <w:p w:rsidR="008E40DF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87F3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«Собери слово»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Взрослый: «Я загадал слово, назову его по звукам, а ты отгадай.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О, Т - какое слово получилось?»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«Кот».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УТКА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КАПОТ</w:t>
      </w:r>
    </w:p>
    <w:p w:rsidR="008E40DF" w:rsidRPr="00A87F31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87F3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«Покажи картинку»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287655</wp:posOffset>
            </wp:positionV>
            <wp:extent cx="7187565" cy="2070100"/>
            <wp:effectExtent l="19050" t="19050" r="13335" b="25400"/>
            <wp:wrapTopAndBottom/>
            <wp:docPr id="29" name="Рисунок 29" descr="ф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с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207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«Покажи картинки, в названии которой есть звук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E40DF" w:rsidRDefault="008E40DF" w:rsidP="008E40D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Pr="00756E91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388620</wp:posOffset>
            </wp:positionV>
            <wp:extent cx="7099300" cy="1744345"/>
            <wp:effectExtent l="19050" t="19050" r="25400" b="27305"/>
            <wp:wrapTopAndBottom/>
            <wp:docPr id="30" name="Рисунок 30" descr="ф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с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744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«Покажи картинку, в названии которой есть звук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E40DF" w:rsidRDefault="008E40DF" w:rsidP="008E40D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Default="008E40DF" w:rsidP="008E40D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334010</wp:posOffset>
            </wp:positionV>
            <wp:extent cx="7040880" cy="1819275"/>
            <wp:effectExtent l="19050" t="19050" r="26670" b="28575"/>
            <wp:wrapTopAndBottom/>
            <wp:docPr id="31" name="Рисунок 31" descr="ф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с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«Покажи картинку, в названии которой есть звук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343535</wp:posOffset>
            </wp:positionV>
            <wp:extent cx="7038340" cy="2026285"/>
            <wp:effectExtent l="19050" t="19050" r="10160" b="12065"/>
            <wp:wrapTopAndBottom/>
            <wp:docPr id="32" name="Рисунок 32" descr="ф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с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2026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«Покажи картинку, в названии которой есть звук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E40DF" w:rsidRDefault="008E40DF" w:rsidP="008E40D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335915</wp:posOffset>
            </wp:positionV>
            <wp:extent cx="6941820" cy="1991995"/>
            <wp:effectExtent l="19050" t="19050" r="11430" b="27305"/>
            <wp:wrapTopAndBottom/>
            <wp:docPr id="33" name="Рисунок 33" descr="ф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1991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«Покажи картинку, в названии которой есть звук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ребенок умеет выполнять поиск в уме, только показывая картинки, не комментируя свои действия.</w:t>
      </w:r>
    </w:p>
    <w:p w:rsidR="008E40DF" w:rsidRPr="00756E91" w:rsidRDefault="008E40DF" w:rsidP="008E4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56E9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«Кто больше?»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«Вспомни и назови слова, которые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начинаются со звука А. Кто больше вспомнит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слов?» 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целом, задание считается успешно выполненным, если ребенок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бы 1-2 слова на каждый звук:</w:t>
      </w:r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звука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звука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звука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звука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звука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</w:p>
    <w:p w:rsidR="008E40DF" w:rsidRDefault="008E40DF" w:rsidP="008E40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Default="008E40DF" w:rsidP="008E40D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игры и упражнения являются условным ориентиром для оценки уровня развития фонематических процессов на указанных этапах дошкольного детства. Если ребенку трудно справляться с этими заданиями, он отказывается от подобных игр, не испытывает к ним интерес, возможны разные варианты развития событий:</w:t>
      </w:r>
    </w:p>
    <w:p w:rsidR="008E40DF" w:rsidRDefault="008E40DF" w:rsidP="008E4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 слишком настойчивы и «замучили» малыша своими «играми». Попробуйте поиграть в другой раз, в более непринужденной обстановке или, наоборот, в ситуации, когда ничего интереснее предложить невозможно (ожидание в очереди, в пробке и т.д.) </w:t>
      </w:r>
    </w:p>
    <w:p w:rsidR="008E40DF" w:rsidRDefault="008E40DF" w:rsidP="008E4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сталкивался с подобными играми, и ему необходимо немного практики. Как практиковать подобные умения и навыки, я расскажу в отдельных консультациях.</w:t>
      </w:r>
    </w:p>
    <w:p w:rsidR="008E40DF" w:rsidRDefault="008E40DF" w:rsidP="008E4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отказывается играть в речевые игры, потому что ему сложно. Совет: проконсультируйтесь с логопедом.</w:t>
      </w:r>
    </w:p>
    <w:p w:rsidR="008E40DF" w:rsidRDefault="008E40DF" w:rsidP="008E40D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DF" w:rsidRPr="00756E91" w:rsidRDefault="008E40DF" w:rsidP="008E40D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успеха! Ваш логопед.</w:t>
      </w:r>
    </w:p>
    <w:p w:rsidR="000E4EB3" w:rsidRDefault="000E4EB3"/>
    <w:sectPr w:rsidR="000E4EB3" w:rsidSect="000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DAE"/>
    <w:multiLevelType w:val="hybridMultilevel"/>
    <w:tmpl w:val="753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EEE"/>
    <w:multiLevelType w:val="hybridMultilevel"/>
    <w:tmpl w:val="753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E40DF"/>
    <w:rsid w:val="000E4EB3"/>
    <w:rsid w:val="00117D0A"/>
    <w:rsid w:val="008765F4"/>
    <w:rsid w:val="008E40DF"/>
    <w:rsid w:val="00A7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КМВ</dc:creator>
  <cp:lastModifiedBy>Дмитрий</cp:lastModifiedBy>
  <cp:revision>2</cp:revision>
  <dcterms:created xsi:type="dcterms:W3CDTF">2020-05-08T10:57:00Z</dcterms:created>
  <dcterms:modified xsi:type="dcterms:W3CDTF">2020-05-08T10:57:00Z</dcterms:modified>
</cp:coreProperties>
</file>