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75" w:rsidRPr="00844768" w:rsidRDefault="00187C75" w:rsidP="00844768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4476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Материалы для организации двигательной активности в дистанционном режиме</w:t>
      </w:r>
    </w:p>
    <w:p w:rsidR="00187C75" w:rsidRPr="00187C75" w:rsidRDefault="00187C75" w:rsidP="00187C75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87C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самостоятельных занятий физической культурой и соблюдения оптимального двигательного режима предлагаем использовать видео</w:t>
      </w:r>
      <w:r w:rsidR="008447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</w:t>
      </w:r>
      <w:r w:rsidRPr="00187C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уроки, разработанные «Международной Академией спорта Ирины Винер» и Городским методическим центром.</w:t>
      </w:r>
    </w:p>
    <w:tbl>
      <w:tblPr>
        <w:tblW w:w="13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11"/>
        <w:gridCol w:w="3653"/>
        <w:gridCol w:w="8336"/>
      </w:tblGrid>
      <w:tr w:rsidR="00187C75" w:rsidRPr="00187C75" w:rsidTr="00187C75">
        <w:trPr>
          <w:jc w:val="center"/>
        </w:trPr>
        <w:tc>
          <w:tcPr>
            <w:tcW w:w="1875" w:type="dxa"/>
            <w:hideMark/>
          </w:tcPr>
          <w:p w:rsidR="00187C75" w:rsidRPr="00187C75" w:rsidRDefault="00187C75" w:rsidP="00187C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415" w:type="dxa"/>
            <w:hideMark/>
          </w:tcPr>
          <w:p w:rsidR="00187C75" w:rsidRPr="00187C75" w:rsidRDefault="00187C75" w:rsidP="00187C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45" w:type="dxa"/>
            <w:hideMark/>
          </w:tcPr>
          <w:p w:rsidR="00187C75" w:rsidRPr="00187C75" w:rsidRDefault="00187C75" w:rsidP="00187C7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187C75" w:rsidRPr="00187C75" w:rsidTr="00187C75">
        <w:trPr>
          <w:jc w:val="center"/>
        </w:trPr>
        <w:tc>
          <w:tcPr>
            <w:tcW w:w="1875" w:type="dxa"/>
            <w:vMerge w:val="restart"/>
            <w:hideMark/>
          </w:tcPr>
          <w:p w:rsidR="00187C75" w:rsidRPr="00187C75" w:rsidRDefault="00187C75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</w:t>
            </w:r>
            <w:bookmarkStart w:id="0" w:name="_GoBack"/>
            <w:bookmarkEnd w:id="0"/>
            <w:r w:rsidRPr="001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</w:p>
        </w:tc>
        <w:tc>
          <w:tcPr>
            <w:tcW w:w="2415" w:type="dxa"/>
            <w:hideMark/>
          </w:tcPr>
          <w:p w:rsidR="00187C75" w:rsidRPr="00187C75" w:rsidRDefault="00187C75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правильной осанки и опорно-двигательного аппарата</w:t>
            </w:r>
          </w:p>
        </w:tc>
        <w:tc>
          <w:tcPr>
            <w:tcW w:w="9945" w:type="dxa"/>
            <w:hideMark/>
          </w:tcPr>
          <w:p w:rsidR="00187C75" w:rsidRPr="00187C75" w:rsidRDefault="00844768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87C75" w:rsidRPr="00187C7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https://drive.google.com/file/d/1NNULKbfEsvzBy9l6iTq2SjiGfs0XCC4o/view</w:t>
              </w:r>
            </w:hyperlink>
          </w:p>
        </w:tc>
      </w:tr>
      <w:tr w:rsidR="00187C75" w:rsidRPr="00187C75" w:rsidTr="00187C7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87C75" w:rsidRPr="00187C75" w:rsidRDefault="00187C75" w:rsidP="0018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hideMark/>
          </w:tcPr>
          <w:p w:rsidR="00187C75" w:rsidRPr="00187C75" w:rsidRDefault="00187C75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</w:t>
            </w:r>
          </w:p>
        </w:tc>
        <w:tc>
          <w:tcPr>
            <w:tcW w:w="9945" w:type="dxa"/>
            <w:hideMark/>
          </w:tcPr>
          <w:p w:rsidR="00187C75" w:rsidRPr="00187C75" w:rsidRDefault="00844768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87C75" w:rsidRPr="00187C7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https://drive.google.com/file/d/1h-PnChpZ8twkXZ-LsXzB9DFBM5heTqOY/view</w:t>
              </w:r>
            </w:hyperlink>
          </w:p>
        </w:tc>
      </w:tr>
      <w:tr w:rsidR="00187C75" w:rsidRPr="00187C75" w:rsidTr="00187C75">
        <w:trPr>
          <w:jc w:val="center"/>
        </w:trPr>
        <w:tc>
          <w:tcPr>
            <w:tcW w:w="1875" w:type="dxa"/>
            <w:vMerge w:val="restart"/>
            <w:hideMark/>
          </w:tcPr>
          <w:p w:rsidR="00187C75" w:rsidRPr="00187C75" w:rsidRDefault="00187C75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415" w:type="dxa"/>
            <w:hideMark/>
          </w:tcPr>
          <w:p w:rsidR="00187C75" w:rsidRPr="00187C75" w:rsidRDefault="00187C75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 и координация</w:t>
            </w:r>
          </w:p>
        </w:tc>
        <w:tc>
          <w:tcPr>
            <w:tcW w:w="9945" w:type="dxa"/>
            <w:hideMark/>
          </w:tcPr>
          <w:p w:rsidR="00187C75" w:rsidRPr="00187C75" w:rsidRDefault="00844768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87C75" w:rsidRPr="00187C7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https://drive.google.com/file/d/1wnIDIhVVli19wK45g4XH192j4JzbMLP3/view</w:t>
              </w:r>
            </w:hyperlink>
          </w:p>
        </w:tc>
      </w:tr>
      <w:tr w:rsidR="00187C75" w:rsidRPr="00187C75" w:rsidTr="00187C7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87C75" w:rsidRPr="00187C75" w:rsidRDefault="00187C75" w:rsidP="0018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hideMark/>
          </w:tcPr>
          <w:p w:rsidR="00187C75" w:rsidRPr="00187C75" w:rsidRDefault="00187C75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 (шаги галоп)</w:t>
            </w:r>
          </w:p>
        </w:tc>
        <w:tc>
          <w:tcPr>
            <w:tcW w:w="9945" w:type="dxa"/>
            <w:hideMark/>
          </w:tcPr>
          <w:p w:rsidR="00187C75" w:rsidRPr="00187C75" w:rsidRDefault="00844768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87C75" w:rsidRPr="00187C7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https://drive.google.com/file/d/1cIMbOHta0DuVoTJj3wSQ2qf3dvFQPPm3/view</w:t>
              </w:r>
            </w:hyperlink>
          </w:p>
        </w:tc>
      </w:tr>
      <w:tr w:rsidR="00187C75" w:rsidRPr="00187C75" w:rsidTr="00187C7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87C75" w:rsidRPr="00187C75" w:rsidRDefault="00187C75" w:rsidP="0018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hideMark/>
          </w:tcPr>
          <w:p w:rsidR="00187C75" w:rsidRPr="00187C75" w:rsidRDefault="00187C75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9945" w:type="dxa"/>
            <w:hideMark/>
          </w:tcPr>
          <w:p w:rsidR="00187C75" w:rsidRPr="00187C75" w:rsidRDefault="00844768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87C75" w:rsidRPr="00187C7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https://drive.google.com/file/d/1a4Fdi3gXUyrK6tqL8PVWvPqicBPqjULM/view</w:t>
              </w:r>
            </w:hyperlink>
          </w:p>
        </w:tc>
      </w:tr>
      <w:tr w:rsidR="00187C75" w:rsidRPr="00187C75" w:rsidTr="00187C7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87C75" w:rsidRPr="00187C75" w:rsidRDefault="00187C75" w:rsidP="0018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hideMark/>
          </w:tcPr>
          <w:p w:rsidR="00187C75" w:rsidRPr="00187C75" w:rsidRDefault="00187C75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9945" w:type="dxa"/>
            <w:hideMark/>
          </w:tcPr>
          <w:p w:rsidR="00187C75" w:rsidRPr="00187C75" w:rsidRDefault="00844768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87C75" w:rsidRPr="00187C7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https://drive.google.com/file/d/1r0x9Md7TPyqV1TnbWpK9WDOt3ZK_sSFl/view</w:t>
              </w:r>
            </w:hyperlink>
          </w:p>
        </w:tc>
      </w:tr>
      <w:tr w:rsidR="00187C75" w:rsidRPr="00187C75" w:rsidTr="00187C75">
        <w:trPr>
          <w:jc w:val="center"/>
        </w:trPr>
        <w:tc>
          <w:tcPr>
            <w:tcW w:w="1875" w:type="dxa"/>
            <w:vMerge w:val="restart"/>
            <w:hideMark/>
          </w:tcPr>
          <w:p w:rsidR="00187C75" w:rsidRPr="00187C75" w:rsidRDefault="00187C75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</w:t>
            </w:r>
            <w:r w:rsidRPr="001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415" w:type="dxa"/>
            <w:hideMark/>
          </w:tcPr>
          <w:p w:rsidR="00187C75" w:rsidRPr="00187C75" w:rsidRDefault="00187C75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нагрузка для детей. Часть 1</w:t>
            </w:r>
          </w:p>
        </w:tc>
        <w:tc>
          <w:tcPr>
            <w:tcW w:w="9945" w:type="dxa"/>
            <w:hideMark/>
          </w:tcPr>
          <w:p w:rsidR="00187C75" w:rsidRPr="00187C75" w:rsidRDefault="00844768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87C75" w:rsidRPr="00187C7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http://academy.mosmetod.ru/kollektsiya/fizicheskaya-nagruzka-dlya-detej-s-ogranichennymi-vozmozhnostyami-zdorovya</w:t>
              </w:r>
            </w:hyperlink>
          </w:p>
        </w:tc>
      </w:tr>
      <w:tr w:rsidR="00187C75" w:rsidRPr="00187C75" w:rsidTr="00187C7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87C75" w:rsidRPr="00187C75" w:rsidRDefault="00187C75" w:rsidP="0018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hideMark/>
          </w:tcPr>
          <w:p w:rsidR="00187C75" w:rsidRPr="00187C75" w:rsidRDefault="00187C75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для детей. Часть 2</w:t>
            </w:r>
          </w:p>
        </w:tc>
        <w:tc>
          <w:tcPr>
            <w:tcW w:w="9945" w:type="dxa"/>
            <w:hideMark/>
          </w:tcPr>
          <w:p w:rsidR="00187C75" w:rsidRPr="00187C75" w:rsidRDefault="00844768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87C75" w:rsidRPr="00187C7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http://academy.mosmetod.ru/kollektsiya/fizicheskaya-nagruzka-dlya-detej-s-ogranichennymi-vozmozhnostyami-zdorovya-lektsiya-2</w:t>
              </w:r>
            </w:hyperlink>
          </w:p>
        </w:tc>
      </w:tr>
      <w:tr w:rsidR="00187C75" w:rsidRPr="00187C75" w:rsidTr="00187C7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87C75" w:rsidRPr="00187C75" w:rsidRDefault="00187C75" w:rsidP="0018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hideMark/>
          </w:tcPr>
          <w:p w:rsidR="00187C75" w:rsidRPr="00187C75" w:rsidRDefault="00187C75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для детей. Часть 3</w:t>
            </w:r>
          </w:p>
        </w:tc>
        <w:tc>
          <w:tcPr>
            <w:tcW w:w="9945" w:type="dxa"/>
            <w:hideMark/>
          </w:tcPr>
          <w:p w:rsidR="00187C75" w:rsidRPr="00187C75" w:rsidRDefault="00844768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87C75" w:rsidRPr="00187C7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http://academy.mosmetod.ru/kollektsiya/fizicheskaya-nagruzka-dlya-detej-s-ogranichennymi-vozmozhnostyami-zdorovya-lektsiya-3</w:t>
              </w:r>
            </w:hyperlink>
          </w:p>
        </w:tc>
      </w:tr>
      <w:tr w:rsidR="00187C75" w:rsidRPr="00187C75" w:rsidTr="00187C7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87C75" w:rsidRPr="00187C75" w:rsidRDefault="00187C75" w:rsidP="0018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hideMark/>
          </w:tcPr>
          <w:p w:rsidR="00187C75" w:rsidRPr="00187C75" w:rsidRDefault="00187C75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для детей. Часть 4</w:t>
            </w:r>
          </w:p>
        </w:tc>
        <w:tc>
          <w:tcPr>
            <w:tcW w:w="9945" w:type="dxa"/>
            <w:hideMark/>
          </w:tcPr>
          <w:p w:rsidR="00187C75" w:rsidRPr="00187C75" w:rsidRDefault="00844768" w:rsidP="00187C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87C75" w:rsidRPr="00187C7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http://academy.mosmetod.ru/kollektsiya/fizicheskaya-nagruzka-dlya-detej-s-ogranichennymi-vozmozhnostyami-zdorovya-lektsiya-4</w:t>
              </w:r>
            </w:hyperlink>
          </w:p>
        </w:tc>
      </w:tr>
    </w:tbl>
    <w:p w:rsidR="00187C75" w:rsidRPr="00187C75" w:rsidRDefault="00187C75" w:rsidP="00187C75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87C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учителей физической культуры «Международная Академия спорта Ирины Винер» предлагает дистанционное </w:t>
      </w:r>
      <w:proofErr w:type="gramStart"/>
      <w:r w:rsidRPr="00187C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обучение по курсу</w:t>
      </w:r>
      <w:proofErr w:type="gramEnd"/>
      <w:r w:rsidRPr="00187C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«Дополнительная профессиональная программа «Физическая культура. Гимнастика 1–4 классы» (72 часа). Обучение проводится на Портале «Образование на русском» Государственного института русского языка им. А. С. Пушкина </w:t>
      </w:r>
      <w:hyperlink r:id="rId16" w:history="1">
        <w:r w:rsidRPr="00187C75">
          <w:rPr>
            <w:rFonts w:ascii="Arial" w:eastAsia="Times New Roman" w:hAnsi="Arial" w:cs="Arial"/>
            <w:color w:val="004065"/>
            <w:sz w:val="21"/>
            <w:szCs w:val="21"/>
            <w:lang w:eastAsia="ru-RU"/>
          </w:rPr>
          <w:t>https://pushkininstitute.ru/external_courses/318</w:t>
        </w:r>
      </w:hyperlink>
      <w:r w:rsidRPr="00187C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1E0FE3" w:rsidRDefault="001E0FE3"/>
    <w:sectPr w:rsidR="001E0FE3" w:rsidSect="00187C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D7789"/>
    <w:multiLevelType w:val="multilevel"/>
    <w:tmpl w:val="43C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187C75"/>
    <w:rsid w:val="001E0FE3"/>
    <w:rsid w:val="00844768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2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36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8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73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nIDIhVVli19wK45g4XH192j4JzbMLP3/view" TargetMode="External"/><Relationship Id="rId13" Type="http://schemas.openxmlformats.org/officeDocument/2006/relationships/hyperlink" Target="http://academy.mosmetod.ru/kollektsiya/fizicheskaya-nagruzka-dlya-detej-s-ogranichennymi-vozmozhnostyami-zdorovya-lektsiya-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h-PnChpZ8twkXZ-LsXzB9DFBM5heTqOY/view" TargetMode="External"/><Relationship Id="rId12" Type="http://schemas.openxmlformats.org/officeDocument/2006/relationships/hyperlink" Target="http://academy.mosmetod.ru/kollektsiya/fizicheskaya-nagruzka-dlya-detej-s-ogranichennymi-vozmozhnostyami-zdorovy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ushkininstitute.ru/external_courses/3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NULKbfEsvzBy9l6iTq2SjiGfs0XCC4o/view" TargetMode="External"/><Relationship Id="rId11" Type="http://schemas.openxmlformats.org/officeDocument/2006/relationships/hyperlink" Target="https://drive.google.com/file/d/1r0x9Md7TPyqV1TnbWpK9WDOt3ZK_sSFl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cademy.mosmetod.ru/kollektsiya/fizicheskaya-nagruzka-dlya-detej-s-ogranichennymi-vozmozhnostyami-zdorovya-lektsiya-4" TargetMode="External"/><Relationship Id="rId10" Type="http://schemas.openxmlformats.org/officeDocument/2006/relationships/hyperlink" Target="https://drive.google.com/file/d/1a4Fdi3gXUyrK6tqL8PVWvPqicBPqjULM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cIMbOHta0DuVoTJj3wSQ2qf3dvFQPPm3/view" TargetMode="External"/><Relationship Id="rId14" Type="http://schemas.openxmlformats.org/officeDocument/2006/relationships/hyperlink" Target="http://academy.mosmetod.ru/kollektsiya/fizicheskaya-nagruzka-dlya-detej-s-ogranichennymi-vozmozhnostyami-zdorovya-lektsiy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3</cp:revision>
  <dcterms:created xsi:type="dcterms:W3CDTF">2020-04-02T09:42:00Z</dcterms:created>
  <dcterms:modified xsi:type="dcterms:W3CDTF">2020-04-04T06:06:00Z</dcterms:modified>
</cp:coreProperties>
</file>