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176" w:rsidRDefault="001D382A" w:rsidP="009A39B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Дистанционная обучающая система «Сдам ГИА»</w:t>
      </w:r>
    </w:p>
    <w:p w:rsidR="00465B20" w:rsidRPr="001C3006" w:rsidRDefault="00482ABD" w:rsidP="001C3006">
      <w:pPr>
        <w:pStyle w:val="a4"/>
        <w:jc w:val="both"/>
        <w:rPr>
          <w:sz w:val="28"/>
          <w:szCs w:val="28"/>
        </w:rPr>
      </w:pPr>
      <w:r w:rsidRPr="001C3006">
        <w:rPr>
          <w:sz w:val="28"/>
          <w:szCs w:val="28"/>
        </w:rPr>
        <w:t xml:space="preserve">Электронный ресурс </w:t>
      </w:r>
      <w:hyperlink r:id="rId6" w:history="1">
        <w:r w:rsidRPr="001C3006">
          <w:rPr>
            <w:rStyle w:val="a9"/>
            <w:sz w:val="28"/>
            <w:szCs w:val="28"/>
            <w:lang w:val="en-US"/>
          </w:rPr>
          <w:t>https</w:t>
        </w:r>
        <w:r w:rsidRPr="001C3006">
          <w:rPr>
            <w:rStyle w:val="a9"/>
            <w:sz w:val="28"/>
            <w:szCs w:val="28"/>
          </w:rPr>
          <w:t>://</w:t>
        </w:r>
        <w:proofErr w:type="spellStart"/>
        <w:r w:rsidRPr="001C3006">
          <w:rPr>
            <w:rStyle w:val="a9"/>
            <w:sz w:val="28"/>
            <w:szCs w:val="28"/>
            <w:lang w:val="en-US"/>
          </w:rPr>
          <w:t>sdamgia</w:t>
        </w:r>
        <w:proofErr w:type="spellEnd"/>
        <w:r w:rsidRPr="001C3006">
          <w:rPr>
            <w:rStyle w:val="a9"/>
            <w:sz w:val="28"/>
            <w:szCs w:val="28"/>
          </w:rPr>
          <w:t>.</w:t>
        </w:r>
        <w:proofErr w:type="spellStart"/>
        <w:r w:rsidRPr="001C3006">
          <w:rPr>
            <w:rStyle w:val="a9"/>
            <w:sz w:val="28"/>
            <w:szCs w:val="28"/>
            <w:lang w:val="en-US"/>
          </w:rPr>
          <w:t>ru</w:t>
        </w:r>
        <w:proofErr w:type="spellEnd"/>
        <w:r w:rsidRPr="001C3006">
          <w:rPr>
            <w:rStyle w:val="a9"/>
            <w:sz w:val="28"/>
            <w:szCs w:val="28"/>
          </w:rPr>
          <w:t>/</w:t>
        </w:r>
      </w:hyperlink>
      <w:r w:rsidRPr="001C3006">
        <w:rPr>
          <w:sz w:val="28"/>
          <w:szCs w:val="28"/>
        </w:rPr>
        <w:t xml:space="preserve">   был создан в 2011 году компанией инициативных и ответственных педагогов</w:t>
      </w:r>
      <w:r w:rsidR="007D299C" w:rsidRPr="001C3006">
        <w:rPr>
          <w:sz w:val="28"/>
          <w:szCs w:val="28"/>
        </w:rPr>
        <w:t xml:space="preserve"> как проект</w:t>
      </w:r>
      <w:proofErr w:type="gramStart"/>
      <w:r w:rsidR="007D299C" w:rsidRPr="001C3006">
        <w:rPr>
          <w:sz w:val="28"/>
          <w:szCs w:val="28"/>
        </w:rPr>
        <w:t xml:space="preserve"> Р</w:t>
      </w:r>
      <w:proofErr w:type="gramEnd"/>
      <w:r w:rsidR="007D299C" w:rsidRPr="001C3006">
        <w:rPr>
          <w:sz w:val="28"/>
          <w:szCs w:val="28"/>
        </w:rPr>
        <w:t>ешу ЕГЭ</w:t>
      </w:r>
      <w:r w:rsidR="00465B20" w:rsidRPr="001C3006">
        <w:rPr>
          <w:sz w:val="28"/>
          <w:szCs w:val="28"/>
        </w:rPr>
        <w:t xml:space="preserve"> для подготовки к ЕГЭ по математике</w:t>
      </w:r>
      <w:r w:rsidRPr="001C3006">
        <w:rPr>
          <w:sz w:val="28"/>
          <w:szCs w:val="28"/>
        </w:rPr>
        <w:t>. Руководитель проекта</w:t>
      </w:r>
      <w:proofErr w:type="gramStart"/>
      <w:r w:rsidRPr="001C3006">
        <w:rPr>
          <w:sz w:val="28"/>
          <w:szCs w:val="28"/>
        </w:rPr>
        <w:t xml:space="preserve"> Р</w:t>
      </w:r>
      <w:proofErr w:type="gramEnd"/>
      <w:r w:rsidRPr="001C3006">
        <w:rPr>
          <w:sz w:val="28"/>
          <w:szCs w:val="28"/>
        </w:rPr>
        <w:t xml:space="preserve">ешу ЕГЭ – Дмитрий Гущин – почетный учитель России. </w:t>
      </w:r>
      <w:r w:rsidR="00465B20" w:rsidRPr="001C3006">
        <w:rPr>
          <w:sz w:val="28"/>
          <w:szCs w:val="28"/>
        </w:rPr>
        <w:t xml:space="preserve">В дальнейшем проект преобразован в образовательный портал с различными сайтами. </w:t>
      </w:r>
    </w:p>
    <w:p w:rsidR="001C3006" w:rsidRDefault="00465B20" w:rsidP="001C30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65B20">
        <w:rPr>
          <w:noProof/>
        </w:rPr>
        <w:drawing>
          <wp:inline distT="0" distB="0" distL="0" distR="0">
            <wp:extent cx="5605895" cy="2085109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25" r="2134" b="3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34" cy="20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06" w:rsidRDefault="001C3006" w:rsidP="001C300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482ABD" w:rsidRPr="001C3006" w:rsidRDefault="00482ABD" w:rsidP="001C3006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C3006">
        <w:rPr>
          <w:sz w:val="28"/>
          <w:szCs w:val="28"/>
        </w:rPr>
        <w:t xml:space="preserve">Материалы для подготовки на образовательном портале оформлены согласно правилам Федерального института педагогических измерений. Они соответствуют вариантам открытого банка заданий. </w:t>
      </w:r>
    </w:p>
    <w:p w:rsidR="007E0A9A" w:rsidRPr="001C3006" w:rsidRDefault="007E0A9A" w:rsidP="001C30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образовательная система легка в освое</w:t>
      </w:r>
      <w:r w:rsidR="00482ABD"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учителем и учащимися и бесплатга для всех пользователей</w:t>
      </w: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.  Возможности этого образовательного портала целесообразно использовать:</w:t>
      </w:r>
    </w:p>
    <w:p w:rsidR="007E0A9A" w:rsidRPr="001C3006" w:rsidRDefault="007E0A9A" w:rsidP="001C300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самостоятельной познавательной деятельности учащихся по освоению новыми знаниями, нестандартными способами решения задач. На сайте размещен справочный материал для учащихся, большое количество задач. Многие задачи приведены с подробным решением, с которым учащиеся могут познакомиться, работая в индивидуальном темпе;</w:t>
      </w:r>
    </w:p>
    <w:p w:rsidR="007E0A9A" w:rsidRPr="001C3006" w:rsidRDefault="007E0A9A" w:rsidP="001C300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тематического повторения. На сайте  разработан классификатор экзаменационных заданий, позволяющий последовательно повторять те или иные небольшие темы и сразу же проверять свои знания по ним;</w:t>
      </w:r>
    </w:p>
    <w:p w:rsidR="007E0A9A" w:rsidRPr="001C3006" w:rsidRDefault="007E0A9A" w:rsidP="001C300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текущего контроля знаний учащихся. Преподавателю предоставляется возможность включения в тренировочные варианты работ произвольного количества заданий каждого экзаменационного типа;</w:t>
      </w:r>
    </w:p>
    <w:p w:rsidR="007E0A9A" w:rsidRPr="001C3006" w:rsidRDefault="007E0A9A" w:rsidP="001C300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итоговых контрольных работ в формате ЕГЭ. </w:t>
      </w:r>
      <w:proofErr w:type="gramStart"/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предусмотрено прохождение тестирования в формате ЕГЭ  по одному из пред</w:t>
      </w:r>
      <w:r w:rsidR="001B008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</w:t>
      </w: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в системе</w:t>
      </w:r>
      <w:proofErr w:type="gramEnd"/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вариантов или по индивидуальному, случайно сгенерированному варианту;</w:t>
      </w:r>
    </w:p>
    <w:p w:rsidR="007E0A9A" w:rsidRPr="001C3006" w:rsidRDefault="007E0A9A" w:rsidP="001C300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контроля индивидуального уровня подготовки учащегося. На портале размещена таблица, в которой отражается статистика изученных тем и решенных задач;</w:t>
      </w:r>
    </w:p>
    <w:p w:rsidR="007E0A9A" w:rsidRPr="001C3006" w:rsidRDefault="007E0A9A" w:rsidP="001C300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ознакомления с правилами проверки экзаменационных работ. На портале размещены критерии проверки заданий части С.  Предоставлена возможность проверить в соответствии с критериями задания с открытым ответом.</w:t>
      </w:r>
    </w:p>
    <w:p w:rsidR="007E0A9A" w:rsidRPr="001C3006" w:rsidRDefault="001C3006" w:rsidP="001C3006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E0A9A"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предложить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 </w:t>
      </w:r>
      <w:r w:rsidR="007E0A9A"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технологии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дистанционного обучения </w:t>
      </w:r>
      <w:r w:rsidR="007E0A9A"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 этого ресурса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0A9A" w:rsidRPr="001C3006" w:rsidRDefault="007E0A9A" w:rsidP="001C300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самостоятельной познавательной деятельности учащихся;</w:t>
      </w:r>
    </w:p>
    <w:p w:rsidR="007E0A9A" w:rsidRPr="001C3006" w:rsidRDefault="007E0A9A" w:rsidP="001C300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учащихся разбору предложенных решений, их усвоению и закреплению;</w:t>
      </w:r>
    </w:p>
    <w:p w:rsidR="007E0A9A" w:rsidRPr="001C3006" w:rsidRDefault="007E0A9A" w:rsidP="001C300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учащихся навыкам самостоятельной подготовки к экзаменам, ведя статистику выполненных заданий по различным темам;</w:t>
      </w:r>
    </w:p>
    <w:p w:rsidR="007E0A9A" w:rsidRPr="001C3006" w:rsidRDefault="007E0A9A" w:rsidP="001C300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систематического контроля знаний учащихся по темам, обобщающего контроля знаний;</w:t>
      </w:r>
    </w:p>
    <w:p w:rsidR="007E0A9A" w:rsidRPr="001C3006" w:rsidRDefault="007E0A9A" w:rsidP="001C300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учащихся с требованиями выполнения заданий части</w:t>
      </w:r>
      <w:proofErr w:type="gramStart"/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практика по нахождению ошибок при оформлении задания части С;</w:t>
      </w:r>
    </w:p>
    <w:p w:rsidR="007E0A9A" w:rsidRPr="001C3006" w:rsidRDefault="007E0A9A" w:rsidP="00E80DD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0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Дистанционное обучение учащихся. Формирование необходимых навыков у учащихся для дальнейшего непрерывного образования.</w:t>
      </w:r>
    </w:p>
    <w:p w:rsidR="001C3006" w:rsidRPr="00E80DDF" w:rsidRDefault="001C3006" w:rsidP="00E80D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DDF">
        <w:rPr>
          <w:rFonts w:ascii="Times New Roman" w:hAnsi="Times New Roman" w:cs="Times New Roman"/>
          <w:sz w:val="28"/>
          <w:szCs w:val="28"/>
        </w:rPr>
        <w:t>И</w:t>
      </w:r>
      <w:r w:rsidR="00F61D2F" w:rsidRPr="00E80DDF">
        <w:rPr>
          <w:rFonts w:ascii="Times New Roman" w:hAnsi="Times New Roman" w:cs="Times New Roman"/>
          <w:sz w:val="28"/>
          <w:szCs w:val="28"/>
        </w:rPr>
        <w:t>нтерфейс</w:t>
      </w:r>
      <w:r w:rsidRPr="00E80DDF">
        <w:rPr>
          <w:rFonts w:ascii="Times New Roman" w:hAnsi="Times New Roman" w:cs="Times New Roman"/>
          <w:sz w:val="28"/>
          <w:szCs w:val="28"/>
        </w:rPr>
        <w:t xml:space="preserve"> очень простой, но начать работу лучше с </w:t>
      </w:r>
      <w:r w:rsidRPr="00E80DDF">
        <w:rPr>
          <w:rFonts w:ascii="Times New Roman" w:hAnsi="Times New Roman" w:cs="Times New Roman"/>
          <w:b/>
          <w:sz w:val="28"/>
          <w:szCs w:val="28"/>
        </w:rPr>
        <w:t>регистрации</w:t>
      </w:r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в левом столбце нужно найти соответствующую надпись и нажать на неё. После откроется анкета с полями для заполнения:</w:t>
      </w:r>
    </w:p>
    <w:p w:rsidR="001C3006" w:rsidRPr="00E80DDF" w:rsidRDefault="001C3006" w:rsidP="00E80DDF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 электронной почты;</w:t>
      </w:r>
    </w:p>
    <w:p w:rsidR="001C3006" w:rsidRPr="00E80DDF" w:rsidRDefault="001C3006" w:rsidP="00E80DDF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полного имени;</w:t>
      </w:r>
    </w:p>
    <w:p w:rsidR="001C3006" w:rsidRPr="00E80DDF" w:rsidRDefault="001C3006" w:rsidP="00E80DDF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рождения.</w:t>
      </w:r>
    </w:p>
    <w:p w:rsidR="00E80DDF" w:rsidRDefault="001C3006" w:rsidP="00E80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необходимо указать школьный статус: ученик или учитель и придумать пароль. </w:t>
      </w:r>
    </w:p>
    <w:p w:rsidR="00812282" w:rsidRDefault="001C3006" w:rsidP="0081228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есть генератор защиты для удобства </w:t>
      </w:r>
      <w:proofErr w:type="gramStart"/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регистрирующихся</w:t>
      </w:r>
      <w:proofErr w:type="gramEnd"/>
      <w:r w:rsidRPr="00E80DD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начала нужно согласиться с условиями пользования, поставив галочку внизу анкеты, и подтвердить регистрацию.</w:t>
      </w:r>
      <w:r w:rsidR="0081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2282" w:rsidRDefault="00812282" w:rsidP="0081228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</w:t>
      </w:r>
      <w:r>
        <w:rPr>
          <w:rFonts w:ascii="Times New Roman" w:hAnsi="Times New Roman" w:cs="Times New Roman"/>
          <w:sz w:val="28"/>
          <w:szCs w:val="28"/>
        </w:rPr>
        <w:t>сделала возможной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 ко всем разделам и составляющим ресурса.</w:t>
      </w:r>
      <w:r w:rsidR="00B7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Покажу некоторые его возможности как учитель математики.</w:t>
      </w:r>
    </w:p>
    <w:p w:rsidR="00BF650A" w:rsidRDefault="00BF650A" w:rsidP="00BF65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50A" w:rsidRPr="00BA7FF4" w:rsidRDefault="00BF650A" w:rsidP="00BF65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FF4">
        <w:rPr>
          <w:rFonts w:ascii="Times New Roman" w:hAnsi="Times New Roman" w:cs="Times New Roman"/>
          <w:sz w:val="28"/>
          <w:szCs w:val="28"/>
        </w:rPr>
        <w:t>Выбираем, что нас интересуе</w:t>
      </w:r>
      <w:r w:rsidR="00966168">
        <w:rPr>
          <w:rFonts w:ascii="Times New Roman" w:hAnsi="Times New Roman" w:cs="Times New Roman"/>
          <w:sz w:val="28"/>
          <w:szCs w:val="28"/>
        </w:rPr>
        <w:t>т</w:t>
      </w:r>
      <w:r w:rsidRPr="00BA7FF4">
        <w:rPr>
          <w:rFonts w:ascii="Times New Roman" w:hAnsi="Times New Roman" w:cs="Times New Roman"/>
          <w:sz w:val="28"/>
          <w:szCs w:val="28"/>
        </w:rPr>
        <w:t>, ОГЭ или ЕГЭ, базовый уровень или профильный. В столбце слева кликаем «учителю» и изучаем все пункты раздела, открывшегося справа. Необязательно сразу использовать все! В условиях дистанционного обучения для нас наиболее важны 1 и 2 пункты. Допустим, мы хоти создать работу. Кликаем на «составить варианты…», изучаем инструкцию и идем вниз.</w:t>
      </w:r>
    </w:p>
    <w:p w:rsidR="00B77C97" w:rsidRPr="00812282" w:rsidRDefault="00B77C97" w:rsidP="00BF65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0259" cy="32451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10" cy="32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82" w:rsidRDefault="00812282"/>
    <w:p w:rsidR="00B77C97" w:rsidRPr="00B77C97" w:rsidRDefault="00BA7FF4">
      <w:r>
        <w:rPr>
          <w:noProof/>
          <w:lang w:eastAsia="ru-RU"/>
        </w:rPr>
        <w:drawing>
          <wp:inline distT="0" distB="0" distL="0" distR="0">
            <wp:extent cx="5262778" cy="32904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08" cy="329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C97" w:rsidRPr="00B77C97">
        <w:t xml:space="preserve"> </w:t>
      </w:r>
    </w:p>
    <w:p w:rsidR="00812282" w:rsidRDefault="00BA7FF4" w:rsidP="00BF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FF4">
        <w:rPr>
          <w:rFonts w:ascii="Times New Roman" w:hAnsi="Times New Roman" w:cs="Times New Roman"/>
          <w:sz w:val="28"/>
          <w:szCs w:val="28"/>
        </w:rPr>
        <w:t>Нажав на каждое задание, можно открыть все задания, систематизированные по темам, с помощью «галочки»  выбрать нужные разделы и в квадратике справа установить их количество. То есть составить тематическую работу. Можно также задать стандартный вариант ЕГЭ или ОГЭ.</w:t>
      </w:r>
    </w:p>
    <w:p w:rsidR="005D7CC1" w:rsidRDefault="00C16F06" w:rsidP="00BF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</w:t>
      </w:r>
      <w:r w:rsidR="005D7CC1">
        <w:rPr>
          <w:rFonts w:ascii="Times New Roman" w:hAnsi="Times New Roman" w:cs="Times New Roman"/>
          <w:sz w:val="28"/>
          <w:szCs w:val="28"/>
        </w:rPr>
        <w:t xml:space="preserve"> внизу кликаем на голубой прямоугольник. </w:t>
      </w:r>
    </w:p>
    <w:p w:rsidR="00C16F06" w:rsidRDefault="005D7CC1" w:rsidP="00BF650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CC1">
        <w:rPr>
          <w:rFonts w:ascii="Times New Roman" w:hAnsi="Times New Roman" w:cs="Times New Roman"/>
          <w:sz w:val="28"/>
          <w:szCs w:val="28"/>
        </w:rPr>
        <w:t>Если на «</w:t>
      </w:r>
      <w:r w:rsidRPr="005D7CC1">
        <w:rPr>
          <w:rFonts w:ascii="Times New Roman" w:hAnsi="Times New Roman" w:cs="Times New Roman"/>
          <w:i/>
          <w:sz w:val="28"/>
          <w:szCs w:val="28"/>
        </w:rPr>
        <w:t>составить</w:t>
      </w:r>
      <w:r w:rsidRPr="005D7CC1">
        <w:rPr>
          <w:rFonts w:ascii="Times New Roman" w:hAnsi="Times New Roman" w:cs="Times New Roman"/>
          <w:sz w:val="28"/>
          <w:szCs w:val="28"/>
        </w:rPr>
        <w:t xml:space="preserve"> домашнюю (контрольную) работу», то все получат одинаковые задания.</w:t>
      </w:r>
    </w:p>
    <w:p w:rsidR="005D7CC1" w:rsidRDefault="005D7CC1" w:rsidP="00F76280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CC1">
        <w:rPr>
          <w:rFonts w:ascii="Times New Roman" w:hAnsi="Times New Roman" w:cs="Times New Roman"/>
          <w:sz w:val="28"/>
          <w:szCs w:val="28"/>
        </w:rPr>
        <w:t>Если на «</w:t>
      </w:r>
      <w:r w:rsidRPr="005D7CC1">
        <w:rPr>
          <w:rFonts w:ascii="Times New Roman" w:hAnsi="Times New Roman" w:cs="Times New Roman"/>
          <w:i/>
          <w:sz w:val="28"/>
          <w:szCs w:val="28"/>
        </w:rPr>
        <w:t>шаблон</w:t>
      </w:r>
      <w:r w:rsidRPr="005D7CC1">
        <w:rPr>
          <w:rFonts w:ascii="Times New Roman" w:hAnsi="Times New Roman" w:cs="Times New Roman"/>
          <w:sz w:val="28"/>
          <w:szCs w:val="28"/>
        </w:rPr>
        <w:t xml:space="preserve"> домашн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D7CC1">
        <w:rPr>
          <w:rFonts w:ascii="Times New Roman" w:hAnsi="Times New Roman" w:cs="Times New Roman"/>
          <w:sz w:val="28"/>
          <w:szCs w:val="28"/>
        </w:rPr>
        <w:t xml:space="preserve"> (контрольн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D7CC1">
        <w:rPr>
          <w:rFonts w:ascii="Times New Roman" w:hAnsi="Times New Roman" w:cs="Times New Roman"/>
          <w:sz w:val="28"/>
          <w:szCs w:val="28"/>
        </w:rPr>
        <w:t>)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D7CC1">
        <w:rPr>
          <w:rFonts w:ascii="Times New Roman" w:hAnsi="Times New Roman" w:cs="Times New Roman"/>
          <w:sz w:val="28"/>
          <w:szCs w:val="28"/>
        </w:rPr>
        <w:t xml:space="preserve">», то все получат </w:t>
      </w:r>
      <w:r>
        <w:rPr>
          <w:rFonts w:ascii="Times New Roman" w:hAnsi="Times New Roman" w:cs="Times New Roman"/>
          <w:sz w:val="28"/>
          <w:szCs w:val="28"/>
        </w:rPr>
        <w:t>разн</w:t>
      </w:r>
      <w:r w:rsidRPr="005D7CC1">
        <w:rPr>
          <w:rFonts w:ascii="Times New Roman" w:hAnsi="Times New Roman" w:cs="Times New Roman"/>
          <w:sz w:val="28"/>
          <w:szCs w:val="28"/>
        </w:rPr>
        <w:t>ые задания.</w:t>
      </w:r>
    </w:p>
    <w:p w:rsidR="005D7CC1" w:rsidRDefault="005D7CC1" w:rsidP="00BF650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CC1">
        <w:rPr>
          <w:rFonts w:ascii="Times New Roman" w:hAnsi="Times New Roman" w:cs="Times New Roman"/>
          <w:sz w:val="28"/>
          <w:szCs w:val="28"/>
        </w:rPr>
        <w:lastRenderedPageBreak/>
        <w:t xml:space="preserve">Если на «составить домашнюю работу», то </w:t>
      </w:r>
      <w:r>
        <w:rPr>
          <w:rFonts w:ascii="Times New Roman" w:hAnsi="Times New Roman" w:cs="Times New Roman"/>
          <w:sz w:val="28"/>
          <w:szCs w:val="28"/>
        </w:rPr>
        <w:t>одновременно с заданием ученик увидит и «показать решение»,</w:t>
      </w:r>
    </w:p>
    <w:p w:rsidR="005D7CC1" w:rsidRDefault="00EA01B4" w:rsidP="00BF650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CC1">
        <w:rPr>
          <w:rFonts w:ascii="Times New Roman" w:hAnsi="Times New Roman" w:cs="Times New Roman"/>
          <w:sz w:val="28"/>
          <w:szCs w:val="28"/>
        </w:rPr>
        <w:t xml:space="preserve">Если на «составить </w:t>
      </w:r>
      <w:r>
        <w:rPr>
          <w:rFonts w:ascii="Times New Roman" w:hAnsi="Times New Roman" w:cs="Times New Roman"/>
          <w:sz w:val="28"/>
          <w:szCs w:val="28"/>
        </w:rPr>
        <w:t xml:space="preserve">контрольную </w:t>
      </w:r>
      <w:r w:rsidRPr="005D7CC1">
        <w:rPr>
          <w:rFonts w:ascii="Times New Roman" w:hAnsi="Times New Roman" w:cs="Times New Roman"/>
          <w:sz w:val="28"/>
          <w:szCs w:val="28"/>
        </w:rPr>
        <w:t xml:space="preserve">работу», </w:t>
      </w:r>
      <w:r>
        <w:rPr>
          <w:rFonts w:ascii="Times New Roman" w:hAnsi="Times New Roman" w:cs="Times New Roman"/>
          <w:sz w:val="28"/>
          <w:szCs w:val="28"/>
        </w:rPr>
        <w:t>ученик увидит решение только после проверки учителем.</w:t>
      </w:r>
    </w:p>
    <w:p w:rsidR="000378F5" w:rsidRDefault="000378F5" w:rsidP="00BF6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я выбрала «шаблон контрольной работы»</w:t>
      </w:r>
    </w:p>
    <w:p w:rsidR="000378F5" w:rsidRDefault="000378F5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6404" cy="3236451"/>
            <wp:effectExtent l="19050" t="0" r="51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70" cy="32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F5" w:rsidRDefault="000378F5" w:rsidP="00BF6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варианта 28300236 (и для математиков база или профиль) – это единственная информация</w:t>
      </w:r>
      <w:r w:rsidR="002D429B">
        <w:rPr>
          <w:rFonts w:ascii="Times New Roman" w:hAnsi="Times New Roman" w:cs="Times New Roman"/>
          <w:sz w:val="28"/>
          <w:szCs w:val="28"/>
        </w:rPr>
        <w:t>, которую надо сообщить детям, или отправить ссылку на нее в соцсетях.</w:t>
      </w:r>
    </w:p>
    <w:p w:rsidR="002D429B" w:rsidRDefault="002A48F4" w:rsidP="00BF65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полезная опция</w:t>
      </w:r>
      <w:r w:rsidR="002D429B">
        <w:rPr>
          <w:rFonts w:ascii="Times New Roman" w:hAnsi="Times New Roman" w:cs="Times New Roman"/>
          <w:sz w:val="28"/>
          <w:szCs w:val="28"/>
        </w:rPr>
        <w:t xml:space="preserve"> для учителя «параметры работы»</w:t>
      </w:r>
    </w:p>
    <w:p w:rsidR="002D429B" w:rsidRDefault="002D429B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289" cy="342207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43" cy="342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9B" w:rsidRDefault="002D429B" w:rsidP="002A4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присвоить название работе, какому классу она дана, необходимо установить критерии оценивания (их можно менять самостоятельно) и, главное, </w:t>
      </w:r>
      <w:r w:rsidRPr="002D429B">
        <w:rPr>
          <w:rFonts w:ascii="Times New Roman" w:hAnsi="Times New Roman" w:cs="Times New Roman"/>
          <w:b/>
          <w:sz w:val="28"/>
          <w:szCs w:val="28"/>
        </w:rPr>
        <w:t>сроки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66168">
        <w:rPr>
          <w:rFonts w:ascii="Times New Roman" w:hAnsi="Times New Roman" w:cs="Times New Roman"/>
          <w:b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выполнения работы. </w:t>
      </w:r>
    </w:p>
    <w:p w:rsidR="002D429B" w:rsidRDefault="002D429B" w:rsidP="002A4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29B" w:rsidRDefault="002D429B" w:rsidP="002A4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приступить к выполнению данной работы, </w:t>
      </w:r>
      <w:r w:rsidRPr="002A48F4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должен зарегистрироваться, зайти под своим именем, в левом столбце выбрать «ученику»</w:t>
      </w:r>
      <w:r w:rsidR="00B604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B604F5">
        <w:rPr>
          <w:rFonts w:ascii="Times New Roman" w:hAnsi="Times New Roman" w:cs="Times New Roman"/>
          <w:sz w:val="28"/>
          <w:szCs w:val="28"/>
        </w:rPr>
        <w:t>номер работы в поле «вариант учителя» и «открыть».</w:t>
      </w:r>
    </w:p>
    <w:p w:rsidR="00B604F5" w:rsidRDefault="00B604F5" w:rsidP="002D4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4F5" w:rsidRDefault="00B604F5" w:rsidP="002D4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209" cy="3415145"/>
            <wp:effectExtent l="19050" t="0" r="514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61" cy="341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9B" w:rsidRDefault="00B604F5" w:rsidP="002A4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вводит ответы к заданиям с кратким ответом или прикрепляет фотографию с решением к заданиям с развернутым ответом, затем «отправить учителю».</w:t>
      </w:r>
    </w:p>
    <w:p w:rsidR="00B604F5" w:rsidRDefault="00B604F5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222" cy="3366386"/>
            <wp:effectExtent l="19050" t="0" r="692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49" cy="336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8D" w:rsidRDefault="00CC748D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Учитель, зайдя на сайт, получает уведомление</w:t>
      </w:r>
    </w:p>
    <w:p w:rsidR="00CC748D" w:rsidRDefault="00CC748D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130" cy="3408218"/>
            <wp:effectExtent l="1905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79" cy="340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9B" w:rsidRDefault="00CC748D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Достаточно нажать на номер работы здесь или «список созданных работ…»</w:t>
      </w:r>
    </w:p>
    <w:p w:rsidR="00CC748D" w:rsidRDefault="00CC748D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 w:rsidRPr="00CC7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291" cy="342207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02" cy="34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0A" w:rsidRDefault="00CC748D" w:rsidP="002A4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F4">
        <w:rPr>
          <w:rFonts w:ascii="Times New Roman" w:hAnsi="Times New Roman" w:cs="Times New Roman"/>
          <w:sz w:val="28"/>
          <w:szCs w:val="28"/>
        </w:rPr>
        <w:t>Выбрать работу под нужным номером</w:t>
      </w:r>
      <w:r w:rsidR="00864FA6" w:rsidRPr="002A48F4">
        <w:rPr>
          <w:rFonts w:ascii="Times New Roman" w:hAnsi="Times New Roman" w:cs="Times New Roman"/>
          <w:sz w:val="28"/>
          <w:szCs w:val="28"/>
        </w:rPr>
        <w:t>, нажать на фамилию ученика, нажать на «выставленные баллы»</w:t>
      </w:r>
      <w:r w:rsidR="002A48F4">
        <w:rPr>
          <w:rFonts w:ascii="Times New Roman" w:hAnsi="Times New Roman" w:cs="Times New Roman"/>
          <w:sz w:val="28"/>
          <w:szCs w:val="28"/>
        </w:rPr>
        <w:t xml:space="preserve">. Все задания с кратким ответом компьютер проверит сам. Учитель должен проверить задания с развернутым ответом (если ученик их прикрепил) в соответствии с приведенными критериями и выставить баллы за них. </w:t>
      </w:r>
      <w:r w:rsidR="00864FA6" w:rsidRPr="002A48F4">
        <w:rPr>
          <w:rFonts w:ascii="Times New Roman" w:hAnsi="Times New Roman" w:cs="Times New Roman"/>
          <w:sz w:val="28"/>
          <w:szCs w:val="28"/>
        </w:rPr>
        <w:t xml:space="preserve">Есть специальное поле для комментария </w:t>
      </w:r>
      <w:r w:rsidR="0040026F" w:rsidRPr="002A48F4">
        <w:rPr>
          <w:rFonts w:ascii="Times New Roman" w:hAnsi="Times New Roman" w:cs="Times New Roman"/>
          <w:sz w:val="28"/>
          <w:szCs w:val="28"/>
        </w:rPr>
        <w:t xml:space="preserve">или совета </w:t>
      </w:r>
      <w:r w:rsidR="00864FA6" w:rsidRPr="002A48F4">
        <w:rPr>
          <w:rFonts w:ascii="Times New Roman" w:hAnsi="Times New Roman" w:cs="Times New Roman"/>
          <w:sz w:val="28"/>
          <w:szCs w:val="28"/>
        </w:rPr>
        <w:t xml:space="preserve">ученику. </w:t>
      </w:r>
    </w:p>
    <w:p w:rsidR="00CC748D" w:rsidRPr="002A48F4" w:rsidRDefault="00864FA6" w:rsidP="002A4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F4">
        <w:rPr>
          <w:rFonts w:ascii="Times New Roman" w:hAnsi="Times New Roman" w:cs="Times New Roman"/>
          <w:sz w:val="28"/>
          <w:szCs w:val="28"/>
        </w:rPr>
        <w:lastRenderedPageBreak/>
        <w:t>Так выглядит проверенная работа</w:t>
      </w:r>
      <w:r w:rsidR="002A48F4">
        <w:rPr>
          <w:rFonts w:ascii="Times New Roman" w:hAnsi="Times New Roman" w:cs="Times New Roman"/>
          <w:sz w:val="28"/>
          <w:szCs w:val="28"/>
        </w:rPr>
        <w:t>:</w:t>
      </w:r>
    </w:p>
    <w:p w:rsidR="00864FA6" w:rsidRDefault="00864FA6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3004" cy="3484418"/>
            <wp:effectExtent l="19050" t="0" r="864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65" cy="348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A6" w:rsidRDefault="00864FA6" w:rsidP="000378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7BA2" w:rsidRDefault="00F37BA2" w:rsidP="000378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731" cy="357428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58" cy="35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7A" w:rsidRDefault="000F257A" w:rsidP="000F2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проверки работы учителем </w:t>
      </w:r>
      <w:r w:rsidRPr="000F257A">
        <w:rPr>
          <w:rFonts w:ascii="Times New Roman" w:hAnsi="Times New Roman" w:cs="Times New Roman"/>
          <w:sz w:val="28"/>
          <w:szCs w:val="28"/>
        </w:rPr>
        <w:t>ученик получает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57A">
        <w:rPr>
          <w:rFonts w:ascii="Times New Roman" w:hAnsi="Times New Roman" w:cs="Times New Roman"/>
          <w:sz w:val="28"/>
          <w:szCs w:val="28"/>
        </w:rPr>
        <w:t>результат в виде суммы первичных баллов</w:t>
      </w:r>
      <w:r>
        <w:rPr>
          <w:rFonts w:ascii="Times New Roman" w:hAnsi="Times New Roman" w:cs="Times New Roman"/>
          <w:sz w:val="28"/>
          <w:szCs w:val="28"/>
        </w:rPr>
        <w:t xml:space="preserve">, оценку </w:t>
      </w:r>
      <w:r w:rsidRPr="000F257A">
        <w:rPr>
          <w:rFonts w:ascii="Times New Roman" w:hAnsi="Times New Roman" w:cs="Times New Roman"/>
          <w:sz w:val="28"/>
          <w:szCs w:val="28"/>
        </w:rPr>
        <w:t xml:space="preserve"> и готовые решения ко всем задачам.</w:t>
      </w:r>
    </w:p>
    <w:p w:rsidR="00D35AD6" w:rsidRDefault="00D35AD6" w:rsidP="00D35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 имеет возможность разбить детей на классы, работать с классным журналом, отслеживать динамику достижений каждого ученика</w:t>
      </w:r>
      <w:r w:rsidR="007907FB">
        <w:rPr>
          <w:rFonts w:ascii="Times New Roman" w:hAnsi="Times New Roman" w:cs="Times New Roman"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>обавлять свои задания и даже создать свой учебный курс.</w:t>
      </w:r>
    </w:p>
    <w:p w:rsidR="00927F98" w:rsidRDefault="00927F98" w:rsidP="000F2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350" cy="310571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365" t="22388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14" cy="31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80" w:rsidRDefault="00F76280">
      <w:pPr>
        <w:rPr>
          <w:rFonts w:ascii="Times New Roman" w:hAnsi="Times New Roman" w:cs="Times New Roman"/>
          <w:sz w:val="28"/>
          <w:szCs w:val="28"/>
        </w:rPr>
      </w:pPr>
    </w:p>
    <w:p w:rsidR="0040026F" w:rsidRDefault="00F76280" w:rsidP="000F2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321" cy="4021667"/>
            <wp:effectExtent l="19050" t="0" r="322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11" cy="4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6F" w:rsidRDefault="0040026F" w:rsidP="000F257A">
      <w:pPr>
        <w:rPr>
          <w:rFonts w:ascii="Times New Roman" w:hAnsi="Times New Roman" w:cs="Times New Roman"/>
          <w:sz w:val="28"/>
          <w:szCs w:val="28"/>
        </w:rPr>
      </w:pPr>
    </w:p>
    <w:p w:rsidR="00F76280" w:rsidRDefault="00F76280" w:rsidP="000F2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7879" cy="3713018"/>
            <wp:effectExtent l="19050" t="0" r="837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9" cy="371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80" w:rsidRPr="002A48F4" w:rsidRDefault="00F76280" w:rsidP="007907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могут не только выполнять работу, заданную учителем, но и самостоятельно прорешив</w:t>
      </w:r>
      <w:r w:rsidR="007907FB">
        <w:rPr>
          <w:rFonts w:ascii="Times New Roman" w:hAnsi="Times New Roman" w:cs="Times New Roman"/>
          <w:sz w:val="28"/>
          <w:szCs w:val="28"/>
        </w:rPr>
        <w:t>ать уже составленные варианты (</w:t>
      </w:r>
      <w:r>
        <w:rPr>
          <w:rFonts w:ascii="Times New Roman" w:hAnsi="Times New Roman" w:cs="Times New Roman"/>
          <w:sz w:val="28"/>
          <w:szCs w:val="28"/>
        </w:rPr>
        <w:t xml:space="preserve">каждый месяц новые 15 плюс варианты из архива), могут отрабатывать решение конкретных заданий </w:t>
      </w:r>
      <w:r w:rsidR="002A48F4">
        <w:rPr>
          <w:rFonts w:ascii="Times New Roman" w:hAnsi="Times New Roman" w:cs="Times New Roman"/>
          <w:sz w:val="28"/>
          <w:szCs w:val="28"/>
        </w:rPr>
        <w:t xml:space="preserve">из каталога 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F76280">
        <w:rPr>
          <w:rFonts w:ascii="Times New Roman" w:hAnsi="Times New Roman" w:cs="Times New Roman"/>
          <w:b/>
          <w:sz w:val="28"/>
          <w:szCs w:val="28"/>
        </w:rPr>
        <w:t>самое главное</w:t>
      </w:r>
      <w:r>
        <w:rPr>
          <w:rFonts w:ascii="Times New Roman" w:hAnsi="Times New Roman" w:cs="Times New Roman"/>
          <w:sz w:val="28"/>
          <w:szCs w:val="28"/>
        </w:rPr>
        <w:t xml:space="preserve">, ко всем заданиям даны </w:t>
      </w:r>
      <w:r w:rsidRPr="002A48F4">
        <w:rPr>
          <w:rFonts w:ascii="Times New Roman" w:hAnsi="Times New Roman" w:cs="Times New Roman"/>
          <w:sz w:val="28"/>
          <w:szCs w:val="28"/>
        </w:rPr>
        <w:t>ответы, решения и  пояснения!</w:t>
      </w:r>
      <w:r w:rsidR="007907FB" w:rsidRPr="007907FB">
        <w:rPr>
          <w:rFonts w:ascii="Times New Roman" w:hAnsi="Times New Roman" w:cs="Times New Roman"/>
          <w:sz w:val="28"/>
          <w:szCs w:val="28"/>
        </w:rPr>
        <w:t xml:space="preserve"> </w:t>
      </w:r>
      <w:r w:rsidR="007907FB">
        <w:rPr>
          <w:rFonts w:ascii="Times New Roman" w:hAnsi="Times New Roman" w:cs="Times New Roman"/>
          <w:sz w:val="28"/>
          <w:szCs w:val="28"/>
        </w:rPr>
        <w:t xml:space="preserve">Есть возможность пользоваться справочниками и видеокурсами. </w:t>
      </w:r>
      <w:bookmarkStart w:id="0" w:name="_GoBack"/>
      <w:bookmarkEnd w:id="0"/>
    </w:p>
    <w:p w:rsidR="00712EC7" w:rsidRPr="001977F5" w:rsidRDefault="002A48F4" w:rsidP="007907FB">
      <w:pPr>
        <w:spacing w:line="240" w:lineRule="auto"/>
        <w:jc w:val="both"/>
      </w:pPr>
      <w:r w:rsidRPr="002A48F4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 w:rsidR="009A143C" w:rsidRPr="002A48F4">
        <w:rPr>
          <w:rFonts w:ascii="Times New Roman" w:hAnsi="Times New Roman" w:cs="Times New Roman"/>
          <w:sz w:val="28"/>
          <w:szCs w:val="28"/>
        </w:rPr>
        <w:t xml:space="preserve">это лучший </w:t>
      </w:r>
      <w:r w:rsidRPr="002A48F4">
        <w:rPr>
          <w:rFonts w:ascii="Times New Roman" w:hAnsi="Times New Roman" w:cs="Times New Roman"/>
          <w:sz w:val="28"/>
          <w:szCs w:val="28"/>
        </w:rPr>
        <w:t xml:space="preserve">(и бесплатный!) </w:t>
      </w:r>
      <w:r w:rsidR="009A143C" w:rsidRPr="002A48F4">
        <w:rPr>
          <w:rFonts w:ascii="Times New Roman" w:hAnsi="Times New Roman" w:cs="Times New Roman"/>
          <w:sz w:val="28"/>
          <w:szCs w:val="28"/>
        </w:rPr>
        <w:t xml:space="preserve">образовательный ресурс для учителей и выпускников! Он оказывает неоценимую помощь при подготовке к </w:t>
      </w:r>
      <w:r w:rsidRPr="002A48F4">
        <w:rPr>
          <w:rFonts w:ascii="Times New Roman" w:hAnsi="Times New Roman" w:cs="Times New Roman"/>
          <w:sz w:val="28"/>
          <w:szCs w:val="28"/>
        </w:rPr>
        <w:t>итоговой аттестации</w:t>
      </w:r>
      <w:r w:rsidR="009A143C" w:rsidRPr="002A48F4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712EC7" w:rsidRPr="001977F5" w:rsidSect="00B77C9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625E"/>
    <w:multiLevelType w:val="multilevel"/>
    <w:tmpl w:val="DDF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43FBA"/>
    <w:multiLevelType w:val="multilevel"/>
    <w:tmpl w:val="122C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840661"/>
    <w:multiLevelType w:val="multilevel"/>
    <w:tmpl w:val="DFF8D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1969B2"/>
    <w:multiLevelType w:val="multilevel"/>
    <w:tmpl w:val="3788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EB5C3D"/>
    <w:multiLevelType w:val="hybridMultilevel"/>
    <w:tmpl w:val="9F4A5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52F9C"/>
    <w:multiLevelType w:val="multilevel"/>
    <w:tmpl w:val="6BE8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7739CD"/>
    <w:multiLevelType w:val="hybridMultilevel"/>
    <w:tmpl w:val="5C14F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B443F0"/>
    <w:multiLevelType w:val="multilevel"/>
    <w:tmpl w:val="1D34B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80176"/>
    <w:rsid w:val="000378F5"/>
    <w:rsid w:val="000F257A"/>
    <w:rsid w:val="00163EE3"/>
    <w:rsid w:val="00180176"/>
    <w:rsid w:val="001977F5"/>
    <w:rsid w:val="001B0087"/>
    <w:rsid w:val="001C3006"/>
    <w:rsid w:val="001D382A"/>
    <w:rsid w:val="00276620"/>
    <w:rsid w:val="002A48F4"/>
    <w:rsid w:val="002D429B"/>
    <w:rsid w:val="003844CC"/>
    <w:rsid w:val="0040026F"/>
    <w:rsid w:val="00465B20"/>
    <w:rsid w:val="00474649"/>
    <w:rsid w:val="00475388"/>
    <w:rsid w:val="00482ABD"/>
    <w:rsid w:val="005D7CC1"/>
    <w:rsid w:val="00712EC7"/>
    <w:rsid w:val="00787C62"/>
    <w:rsid w:val="007907FB"/>
    <w:rsid w:val="007C15E5"/>
    <w:rsid w:val="007C5A60"/>
    <w:rsid w:val="007D299C"/>
    <w:rsid w:val="007E0A9A"/>
    <w:rsid w:val="00812282"/>
    <w:rsid w:val="00864FA6"/>
    <w:rsid w:val="009104AC"/>
    <w:rsid w:val="00912C98"/>
    <w:rsid w:val="00927F98"/>
    <w:rsid w:val="0096051B"/>
    <w:rsid w:val="00966168"/>
    <w:rsid w:val="00977A8A"/>
    <w:rsid w:val="009A143C"/>
    <w:rsid w:val="009A39BD"/>
    <w:rsid w:val="009B0D9E"/>
    <w:rsid w:val="00AC0EB4"/>
    <w:rsid w:val="00B02EA2"/>
    <w:rsid w:val="00B604F5"/>
    <w:rsid w:val="00B77C97"/>
    <w:rsid w:val="00BA7FF4"/>
    <w:rsid w:val="00BE4F9B"/>
    <w:rsid w:val="00BF650A"/>
    <w:rsid w:val="00C16F06"/>
    <w:rsid w:val="00CC6918"/>
    <w:rsid w:val="00CC748D"/>
    <w:rsid w:val="00CE3CDE"/>
    <w:rsid w:val="00D35AD6"/>
    <w:rsid w:val="00E0798A"/>
    <w:rsid w:val="00E80DDF"/>
    <w:rsid w:val="00EA01B4"/>
    <w:rsid w:val="00EA73F3"/>
    <w:rsid w:val="00EF551F"/>
    <w:rsid w:val="00F2403D"/>
    <w:rsid w:val="00F37BA2"/>
    <w:rsid w:val="00F61D2F"/>
    <w:rsid w:val="00F7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176"/>
  </w:style>
  <w:style w:type="paragraph" w:styleId="1">
    <w:name w:val="heading 1"/>
    <w:basedOn w:val="a"/>
    <w:next w:val="a"/>
    <w:link w:val="10"/>
    <w:uiPriority w:val="9"/>
    <w:qFormat/>
    <w:rsid w:val="00276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5A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E0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0A9A"/>
  </w:style>
  <w:style w:type="paragraph" w:styleId="a3">
    <w:name w:val="List Paragraph"/>
    <w:basedOn w:val="a"/>
    <w:uiPriority w:val="34"/>
    <w:qFormat/>
    <w:rsid w:val="00EA73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61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5A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A6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691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C69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CC691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76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276620"/>
    <w:rPr>
      <w:color w:val="0000FF"/>
      <w:u w:val="single"/>
    </w:rPr>
  </w:style>
  <w:style w:type="character" w:customStyle="1" w:styleId="review-postdate">
    <w:name w:val="review-postdate"/>
    <w:basedOn w:val="a0"/>
    <w:rsid w:val="00276620"/>
  </w:style>
  <w:style w:type="character" w:customStyle="1" w:styleId="tooltip-right">
    <w:name w:val="tooltip-right"/>
    <w:basedOn w:val="a0"/>
    <w:rsid w:val="00276620"/>
  </w:style>
  <w:style w:type="character" w:customStyle="1" w:styleId="review-btn">
    <w:name w:val="review-btn"/>
    <w:basedOn w:val="a0"/>
    <w:rsid w:val="002766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31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1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3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98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damgia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</cp:lastModifiedBy>
  <cp:revision>29</cp:revision>
  <dcterms:created xsi:type="dcterms:W3CDTF">2019-03-28T03:14:00Z</dcterms:created>
  <dcterms:modified xsi:type="dcterms:W3CDTF">2020-04-03T09:59:00Z</dcterms:modified>
</cp:coreProperties>
</file>